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09" w:type="dxa"/>
        <w:jc w:val="center"/>
        <w:tblLook w:val="04A0" w:firstRow="1" w:lastRow="0" w:firstColumn="1" w:lastColumn="0" w:noHBand="0" w:noVBand="1"/>
      </w:tblPr>
      <w:tblGrid>
        <w:gridCol w:w="4338"/>
        <w:gridCol w:w="5971"/>
      </w:tblGrid>
      <w:tr w:rsidR="002D7125" w:rsidRPr="009E4E40" w:rsidTr="002D7125">
        <w:trPr>
          <w:trHeight w:val="1977"/>
          <w:jc w:val="center"/>
        </w:trPr>
        <w:tc>
          <w:tcPr>
            <w:tcW w:w="4338" w:type="dxa"/>
          </w:tcPr>
          <w:p w:rsidR="002D7125" w:rsidRPr="009E4E40" w:rsidRDefault="002D7125">
            <w:pPr>
              <w:tabs>
                <w:tab w:val="center" w:pos="2694"/>
              </w:tabs>
              <w:spacing w:line="23" w:lineRule="atLeast"/>
              <w:jc w:val="center"/>
              <w:rPr>
                <w:sz w:val="26"/>
                <w:szCs w:val="26"/>
              </w:rPr>
            </w:pPr>
            <w:r w:rsidRPr="009E4E40">
              <w:rPr>
                <w:sz w:val="26"/>
                <w:szCs w:val="26"/>
              </w:rPr>
              <w:t>UBND THÀNH PHỐ HỒ CHÍ MINH</w:t>
            </w:r>
          </w:p>
          <w:p w:rsidR="002D7125" w:rsidRPr="009E4E40" w:rsidRDefault="002D7125">
            <w:pPr>
              <w:tabs>
                <w:tab w:val="center" w:pos="2694"/>
              </w:tabs>
              <w:spacing w:line="23" w:lineRule="atLeast"/>
              <w:jc w:val="center"/>
              <w:rPr>
                <w:b/>
                <w:sz w:val="26"/>
                <w:szCs w:val="26"/>
              </w:rPr>
            </w:pPr>
            <w:r w:rsidRPr="009E4E40">
              <w:rPr>
                <w:b/>
                <w:sz w:val="26"/>
                <w:szCs w:val="26"/>
              </w:rPr>
              <w:t>TRƯỜNG CAO ĐẲNG KỸ THUẬT</w:t>
            </w:r>
          </w:p>
          <w:p w:rsidR="002D7125" w:rsidRPr="009E4E40" w:rsidRDefault="002D7125">
            <w:pPr>
              <w:spacing w:line="23" w:lineRule="atLeast"/>
              <w:jc w:val="center"/>
              <w:rPr>
                <w:b/>
                <w:sz w:val="26"/>
                <w:szCs w:val="26"/>
              </w:rPr>
            </w:pPr>
            <w:r w:rsidRPr="009E4E40">
              <w:rPr>
                <w:b/>
                <w:sz w:val="26"/>
                <w:szCs w:val="26"/>
              </w:rPr>
              <w:t>LÝ TỰ TRỌNG TP.HỒ CHÍ MINH</w:t>
            </w:r>
          </w:p>
          <w:p w:rsidR="002D7125" w:rsidRPr="009E4E40" w:rsidRDefault="005D5F3A">
            <w:pPr>
              <w:spacing w:line="23" w:lineRule="atLeast"/>
              <w:jc w:val="center"/>
              <w:rPr>
                <w:b/>
                <w:sz w:val="26"/>
                <w:szCs w:val="26"/>
              </w:rPr>
            </w:pPr>
            <w:r w:rsidRPr="009E4E40">
              <w:rPr>
                <w:noProof/>
                <w:sz w:val="26"/>
                <w:szCs w:val="26"/>
              </w:rPr>
              <mc:AlternateContent>
                <mc:Choice Requires="wps">
                  <w:drawing>
                    <wp:anchor distT="4294967295" distB="4294967295" distL="114300" distR="114300" simplePos="0" relativeHeight="251661312" behindDoc="0" locked="0" layoutInCell="1" allowOverlap="1" wp14:anchorId="39D67665" wp14:editId="7388D91B">
                      <wp:simplePos x="0" y="0"/>
                      <wp:positionH relativeFrom="column">
                        <wp:posOffset>771525</wp:posOffset>
                      </wp:positionH>
                      <wp:positionV relativeFrom="paragraph">
                        <wp:posOffset>38734</wp:posOffset>
                      </wp:positionV>
                      <wp:extent cx="990600" cy="0"/>
                      <wp:effectExtent l="0" t="0" r="19050" b="19050"/>
                      <wp:wrapNone/>
                      <wp:docPr id="3"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75pt;margin-top:3.05pt;width:78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"/>
                  </w:pict>
                </mc:Fallback>
              </mc:AlternateContent>
            </w:r>
          </w:p>
          <w:p w:rsidR="002D7125" w:rsidRPr="009E4E40" w:rsidRDefault="002D7125">
            <w:pPr>
              <w:spacing w:line="23" w:lineRule="atLeast"/>
              <w:jc w:val="center"/>
              <w:rPr>
                <w:sz w:val="26"/>
                <w:szCs w:val="26"/>
              </w:rPr>
            </w:pPr>
            <w:r w:rsidRPr="009E4E40">
              <w:rPr>
                <w:sz w:val="26"/>
                <w:szCs w:val="26"/>
              </w:rPr>
              <w:t xml:space="preserve">Số:         /BC-LTT </w:t>
            </w:r>
          </w:p>
        </w:tc>
        <w:tc>
          <w:tcPr>
            <w:tcW w:w="5971" w:type="dxa"/>
          </w:tcPr>
          <w:p w:rsidR="002D7125" w:rsidRPr="009E4E40" w:rsidRDefault="002D7125">
            <w:pPr>
              <w:spacing w:line="23" w:lineRule="atLeast"/>
              <w:jc w:val="center"/>
              <w:rPr>
                <w:b/>
              </w:rPr>
            </w:pPr>
            <w:r w:rsidRPr="009E4E40">
              <w:rPr>
                <w:b/>
              </w:rPr>
              <w:t>CỘNG HÒA XÃ HỘI CHỦ NGHĨA VIỆT NAM</w:t>
            </w:r>
          </w:p>
          <w:p w:rsidR="002D7125" w:rsidRPr="009E4E40" w:rsidRDefault="002D7125">
            <w:pPr>
              <w:spacing w:line="23" w:lineRule="atLeast"/>
              <w:jc w:val="center"/>
              <w:rPr>
                <w:b/>
                <w:sz w:val="26"/>
                <w:szCs w:val="26"/>
              </w:rPr>
            </w:pPr>
            <w:r w:rsidRPr="009E4E40">
              <w:rPr>
                <w:b/>
                <w:sz w:val="26"/>
                <w:szCs w:val="26"/>
              </w:rPr>
              <w:t>Độc lập - Tự do - Hạnh phúc</w:t>
            </w:r>
          </w:p>
          <w:p w:rsidR="002D7125" w:rsidRPr="009E4E40" w:rsidRDefault="005D5F3A">
            <w:pPr>
              <w:spacing w:line="23" w:lineRule="atLeast"/>
              <w:jc w:val="center"/>
              <w:rPr>
                <w:b/>
                <w:sz w:val="26"/>
                <w:szCs w:val="26"/>
                <w:u w:val="single"/>
              </w:rPr>
            </w:pPr>
            <w:r w:rsidRPr="009E4E40">
              <w:rPr>
                <w:noProof/>
                <w:sz w:val="26"/>
                <w:szCs w:val="26"/>
              </w:rPr>
              <mc:AlternateContent>
                <mc:Choice Requires="wps">
                  <w:drawing>
                    <wp:anchor distT="0" distB="0" distL="114300" distR="114300" simplePos="0" relativeHeight="251662336" behindDoc="0" locked="0" layoutInCell="1" allowOverlap="1" wp14:anchorId="63FDDE89" wp14:editId="1D4F2608">
                      <wp:simplePos x="0" y="0"/>
                      <wp:positionH relativeFrom="column">
                        <wp:posOffset>799836</wp:posOffset>
                      </wp:positionH>
                      <wp:positionV relativeFrom="paragraph">
                        <wp:posOffset>24130</wp:posOffset>
                      </wp:positionV>
                      <wp:extent cx="2070340" cy="0"/>
                      <wp:effectExtent l="0" t="0" r="25400" b="19050"/>
                      <wp:wrapNone/>
                      <wp:docPr id="2"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3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63pt;margin-top:1.9pt;width:163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"/>
                  </w:pict>
                </mc:Fallback>
              </mc:AlternateContent>
            </w:r>
          </w:p>
          <w:p w:rsidR="002D7125" w:rsidRPr="009E4E40" w:rsidRDefault="002D7125">
            <w:pPr>
              <w:spacing w:line="23" w:lineRule="atLeast"/>
              <w:rPr>
                <w:b/>
                <w:sz w:val="26"/>
                <w:szCs w:val="26"/>
                <w:u w:val="single"/>
              </w:rPr>
            </w:pPr>
          </w:p>
          <w:p w:rsidR="002D7125" w:rsidRPr="009E4E40" w:rsidRDefault="002D7125" w:rsidP="00E9330D">
            <w:pPr>
              <w:spacing w:line="23" w:lineRule="atLeast"/>
              <w:jc w:val="right"/>
              <w:rPr>
                <w:b/>
                <w:sz w:val="26"/>
                <w:szCs w:val="26"/>
              </w:rPr>
            </w:pPr>
            <w:r w:rsidRPr="009E4E40">
              <w:rPr>
                <w:i/>
                <w:iCs/>
                <w:sz w:val="26"/>
                <w:szCs w:val="26"/>
              </w:rPr>
              <w:t xml:space="preserve">Thành phố Hồ Chí Minh, ngày    tháng </w:t>
            </w:r>
            <w:r w:rsidR="00BA648B" w:rsidRPr="009E4E40">
              <w:rPr>
                <w:i/>
                <w:iCs/>
                <w:sz w:val="26"/>
                <w:szCs w:val="26"/>
              </w:rPr>
              <w:t xml:space="preserve">   </w:t>
            </w:r>
            <w:r w:rsidRPr="009E4E40">
              <w:rPr>
                <w:i/>
                <w:iCs/>
                <w:sz w:val="26"/>
                <w:szCs w:val="26"/>
              </w:rPr>
              <w:t xml:space="preserve"> năm 201</w:t>
            </w:r>
            <w:r w:rsidR="00E9330D" w:rsidRPr="009E4E40">
              <w:rPr>
                <w:i/>
                <w:iCs/>
                <w:sz w:val="26"/>
                <w:szCs w:val="26"/>
              </w:rPr>
              <w:t>6</w:t>
            </w:r>
          </w:p>
        </w:tc>
      </w:tr>
    </w:tbl>
    <w:p w:rsidR="003E33F4" w:rsidRPr="009E4E40" w:rsidRDefault="002D7125" w:rsidP="002D7125">
      <w:pPr>
        <w:jc w:val="center"/>
        <w:rPr>
          <w:b/>
          <w:sz w:val="28"/>
        </w:rPr>
      </w:pPr>
      <w:r w:rsidRPr="009E4E40">
        <w:rPr>
          <w:b/>
          <w:sz w:val="28"/>
        </w:rPr>
        <w:t>BÁO CÁO</w:t>
      </w:r>
    </w:p>
    <w:p w:rsidR="00A167D3" w:rsidRPr="009E4E40" w:rsidRDefault="00177D92" w:rsidP="002D7125">
      <w:pPr>
        <w:jc w:val="center"/>
        <w:rPr>
          <w:b/>
          <w:sz w:val="28"/>
          <w:szCs w:val="28"/>
        </w:rPr>
      </w:pPr>
      <w:r w:rsidRPr="009E4E40">
        <w:rPr>
          <w:b/>
          <w:sz w:val="28"/>
        </w:rPr>
        <w:t xml:space="preserve">Công tác thi đua, khen thưởng </w:t>
      </w:r>
      <w:r w:rsidR="008D3750" w:rsidRPr="009E4E40">
        <w:rPr>
          <w:b/>
          <w:sz w:val="28"/>
        </w:rPr>
        <w:t xml:space="preserve">trong phong trào thi đua thực hiện nhiệm vụ </w:t>
      </w:r>
      <w:r w:rsidRPr="009E4E40">
        <w:rPr>
          <w:b/>
          <w:sz w:val="28"/>
        </w:rPr>
        <w:t xml:space="preserve">năm học 2015 – 2016 </w:t>
      </w:r>
    </w:p>
    <w:p w:rsidR="003E33F4" w:rsidRPr="009E4E40" w:rsidRDefault="00177D92" w:rsidP="00C23685">
      <w:pPr>
        <w:jc w:val="center"/>
        <w:rPr>
          <w:b/>
          <w:sz w:val="28"/>
          <w:szCs w:val="28"/>
        </w:rPr>
      </w:pPr>
      <w:r w:rsidRPr="009E4E40">
        <w:rPr>
          <w:b/>
          <w:noProof/>
          <w:sz w:val="28"/>
          <w:szCs w:val="28"/>
        </w:rPr>
        <mc:AlternateContent>
          <mc:Choice Requires="wps">
            <w:drawing>
              <wp:anchor distT="0" distB="0" distL="114300" distR="114300" simplePos="0" relativeHeight="251663360" behindDoc="0" locked="0" layoutInCell="1" allowOverlap="1" wp14:anchorId="0072C8D7" wp14:editId="4E8FA1F8">
                <wp:simplePos x="0" y="0"/>
                <wp:positionH relativeFrom="column">
                  <wp:posOffset>2396861</wp:posOffset>
                </wp:positionH>
                <wp:positionV relativeFrom="paragraph">
                  <wp:posOffset>69215</wp:posOffset>
                </wp:positionV>
                <wp:extent cx="1095554"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09555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88.75pt,5.45pt" to="27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" strokecolor="black [3040]"/>
            </w:pict>
          </mc:Fallback>
        </mc:AlternateContent>
      </w:r>
    </w:p>
    <w:p w:rsidR="00A167D3" w:rsidRPr="009E4E40" w:rsidRDefault="001B6A98" w:rsidP="00D83560">
      <w:pPr>
        <w:spacing w:before="60"/>
        <w:jc w:val="both"/>
        <w:rPr>
          <w:sz w:val="28"/>
          <w:szCs w:val="28"/>
        </w:rPr>
      </w:pPr>
      <w:r w:rsidRPr="009E4E40">
        <w:rPr>
          <w:sz w:val="28"/>
          <w:szCs w:val="28"/>
        </w:rPr>
        <w:tab/>
      </w:r>
      <w:r w:rsidR="00A167D3" w:rsidRPr="009E4E40">
        <w:rPr>
          <w:sz w:val="28"/>
          <w:szCs w:val="28"/>
        </w:rPr>
        <w:t>Căn cứ Công văn số 51/BGDĐT-TĐKT ngày 06 tháng 01 năm 2016 của Bộ giáo dục và Đào tạo về Hướng dẫn công tác thi đua, khen thưởng các cơ sở giáo dục đại học, trường cao đẳng trong phong trào thi đua thực hiện nhiệm vụ năm học 2015</w:t>
      </w:r>
      <w:r w:rsidR="00E322E5">
        <w:rPr>
          <w:sz w:val="28"/>
          <w:szCs w:val="28"/>
        </w:rPr>
        <w:t xml:space="preserve"> </w:t>
      </w:r>
      <w:r w:rsidR="00E322E5" w:rsidRPr="00E322E5">
        <w:rPr>
          <w:sz w:val="28"/>
          <w:szCs w:val="28"/>
        </w:rPr>
        <w:t>–</w:t>
      </w:r>
      <w:r w:rsidR="00E322E5">
        <w:rPr>
          <w:sz w:val="28"/>
          <w:szCs w:val="28"/>
        </w:rPr>
        <w:t xml:space="preserve"> </w:t>
      </w:r>
      <w:r w:rsidR="00A167D3" w:rsidRPr="009E4E40">
        <w:rPr>
          <w:sz w:val="28"/>
          <w:szCs w:val="28"/>
        </w:rPr>
        <w:t>2016;</w:t>
      </w:r>
    </w:p>
    <w:p w:rsidR="00177D92" w:rsidRPr="009E4E40" w:rsidRDefault="00177D92" w:rsidP="00D83560">
      <w:pPr>
        <w:spacing w:before="60"/>
        <w:ind w:firstLine="621"/>
        <w:jc w:val="both"/>
        <w:rPr>
          <w:sz w:val="28"/>
          <w:szCs w:val="28"/>
        </w:rPr>
      </w:pPr>
      <w:r w:rsidRPr="009E4E40">
        <w:rPr>
          <w:sz w:val="28"/>
          <w:szCs w:val="28"/>
        </w:rPr>
        <w:t>Căn cứ kết quả hoàn thành từng lĩnh vực công tác của các đơn vị trực thuộc trong năm học 2015 – 2016, Trường Cao đẳng Kỹ thuật Lý Tự Trọng Thành phố Hồ Chí Minh báo cáo chi tiết, cụ thể các lĩnh vực công tác như sau:</w:t>
      </w:r>
    </w:p>
    <w:p w:rsidR="00923F70" w:rsidRPr="009E4E40" w:rsidRDefault="00923F70" w:rsidP="00D83560">
      <w:pPr>
        <w:pStyle w:val="ListParagraph"/>
        <w:numPr>
          <w:ilvl w:val="0"/>
          <w:numId w:val="15"/>
        </w:numPr>
        <w:tabs>
          <w:tab w:val="left" w:pos="567"/>
        </w:tabs>
        <w:spacing w:before="60"/>
        <w:ind w:left="142" w:firstLine="284"/>
        <w:jc w:val="both"/>
        <w:rPr>
          <w:b/>
          <w:sz w:val="28"/>
          <w:szCs w:val="28"/>
        </w:rPr>
      </w:pPr>
      <w:r w:rsidRPr="009E4E40">
        <w:rPr>
          <w:b/>
          <w:sz w:val="28"/>
          <w:szCs w:val="28"/>
        </w:rPr>
        <w:t xml:space="preserve">Công tác đào tạo </w:t>
      </w:r>
    </w:p>
    <w:p w:rsidR="00923F70" w:rsidRPr="009E4E40" w:rsidRDefault="00923F70" w:rsidP="00D83560">
      <w:pPr>
        <w:pStyle w:val="ListParagraph"/>
        <w:numPr>
          <w:ilvl w:val="0"/>
          <w:numId w:val="2"/>
        </w:numPr>
        <w:tabs>
          <w:tab w:val="left" w:pos="851"/>
        </w:tabs>
        <w:spacing w:before="60"/>
        <w:ind w:left="0" w:firstLine="567"/>
        <w:jc w:val="both"/>
        <w:rPr>
          <w:b/>
          <w:sz w:val="28"/>
          <w:szCs w:val="28"/>
        </w:rPr>
      </w:pPr>
      <w:r w:rsidRPr="009E4E40">
        <w:rPr>
          <w:b/>
          <w:sz w:val="28"/>
          <w:szCs w:val="28"/>
        </w:rPr>
        <w:t>Các điều kiện chuẩn bị công tác đào tạo:</w:t>
      </w:r>
      <w:r w:rsidR="00993A88" w:rsidRPr="009E4E40">
        <w:rPr>
          <w:b/>
          <w:sz w:val="28"/>
          <w:szCs w:val="28"/>
        </w:rPr>
        <w:t xml:space="preserve"> Ban hành đầy đủ các văn bản hướng dẫn triển khai công tác đào tạo, đảm bảo đủ giáo trình, học liệu tham khảo cho các trình độ, các hình thức đào tạo của nhà trường (</w:t>
      </w:r>
      <w:r w:rsidR="00DA5ACA" w:rsidRPr="009E4E40">
        <w:rPr>
          <w:b/>
          <w:sz w:val="28"/>
          <w:szCs w:val="28"/>
        </w:rPr>
        <w:t>1</w:t>
      </w:r>
      <w:r w:rsidR="00993A88" w:rsidRPr="009E4E40">
        <w:rPr>
          <w:b/>
          <w:sz w:val="28"/>
          <w:szCs w:val="28"/>
        </w:rPr>
        <w:t>,5 điểm); xây dựng ngân hàng câu hỏi đề thi chung trong toàn trường đối với các trình độ cao đẳng, đại học (</w:t>
      </w:r>
      <w:r w:rsidR="00DA5ACA" w:rsidRPr="009E4E40">
        <w:rPr>
          <w:b/>
          <w:sz w:val="28"/>
          <w:szCs w:val="28"/>
        </w:rPr>
        <w:t>1</w:t>
      </w:r>
      <w:r w:rsidR="00993A88" w:rsidRPr="009E4E40">
        <w:rPr>
          <w:b/>
          <w:sz w:val="28"/>
          <w:szCs w:val="28"/>
        </w:rPr>
        <w:t>,5 điểm)</w:t>
      </w:r>
    </w:p>
    <w:p w:rsidR="00923F70" w:rsidRPr="009E4E40" w:rsidRDefault="00923F70" w:rsidP="00D83560">
      <w:pPr>
        <w:pStyle w:val="ListParagraph"/>
        <w:numPr>
          <w:ilvl w:val="0"/>
          <w:numId w:val="1"/>
        </w:numPr>
        <w:tabs>
          <w:tab w:val="left" w:pos="851"/>
        </w:tabs>
        <w:spacing w:before="60"/>
        <w:ind w:left="0" w:firstLine="567"/>
        <w:jc w:val="both"/>
        <w:rPr>
          <w:sz w:val="28"/>
          <w:szCs w:val="28"/>
        </w:rPr>
      </w:pPr>
      <w:r w:rsidRPr="009E4E40">
        <w:rPr>
          <w:sz w:val="28"/>
          <w:szCs w:val="28"/>
        </w:rPr>
        <w:t>Nhà trường đã ban hành đầy đủ các văn bản hướng dẫn triển khai công tác đào tạo;</w:t>
      </w:r>
    </w:p>
    <w:p w:rsidR="00923F70" w:rsidRPr="009E4E40" w:rsidRDefault="00923F70" w:rsidP="00D83560">
      <w:pPr>
        <w:pStyle w:val="ListParagraph"/>
        <w:numPr>
          <w:ilvl w:val="0"/>
          <w:numId w:val="1"/>
        </w:numPr>
        <w:tabs>
          <w:tab w:val="left" w:pos="851"/>
        </w:tabs>
        <w:spacing w:before="60"/>
        <w:ind w:left="0" w:firstLine="567"/>
        <w:jc w:val="both"/>
        <w:rPr>
          <w:sz w:val="28"/>
          <w:szCs w:val="28"/>
        </w:rPr>
      </w:pPr>
      <w:r w:rsidRPr="009E4E40">
        <w:rPr>
          <w:sz w:val="28"/>
          <w:szCs w:val="28"/>
        </w:rPr>
        <w:t>100% các môn học đều có đề cương chi tiết, danh mục tài liệu giảng dạy chính và tài liệu tham khả</w:t>
      </w:r>
      <w:r w:rsidR="00E322E5">
        <w:rPr>
          <w:sz w:val="28"/>
          <w:szCs w:val="28"/>
        </w:rPr>
        <w:t>o;</w:t>
      </w:r>
    </w:p>
    <w:p w:rsidR="00923F70" w:rsidRPr="009E4E40" w:rsidRDefault="00923F70" w:rsidP="00D83560">
      <w:pPr>
        <w:pStyle w:val="ListParagraph"/>
        <w:numPr>
          <w:ilvl w:val="0"/>
          <w:numId w:val="1"/>
        </w:numPr>
        <w:tabs>
          <w:tab w:val="left" w:pos="851"/>
        </w:tabs>
        <w:spacing w:before="60"/>
        <w:ind w:left="0" w:firstLine="567"/>
        <w:jc w:val="both"/>
        <w:rPr>
          <w:sz w:val="28"/>
          <w:szCs w:val="28"/>
        </w:rPr>
      </w:pPr>
      <w:r w:rsidRPr="009E4E40">
        <w:rPr>
          <w:sz w:val="28"/>
          <w:szCs w:val="28"/>
        </w:rPr>
        <w:t>Trường đảm bảo đủ giáo trình, tài liệu giảng dạy cho các môn học chính của từng ngành đào tạo. Các chương trình đào tạo của Trường thường xuyên được bổ sung, cập nhật và đánh giá lạ</w:t>
      </w:r>
      <w:r w:rsidR="00E322E5">
        <w:rPr>
          <w:sz w:val="28"/>
          <w:szCs w:val="28"/>
        </w:rPr>
        <w:t>i;</w:t>
      </w:r>
    </w:p>
    <w:p w:rsidR="00923F70" w:rsidRPr="009E4E40" w:rsidRDefault="00923F70" w:rsidP="00D83560">
      <w:pPr>
        <w:pStyle w:val="ListParagraph"/>
        <w:numPr>
          <w:ilvl w:val="0"/>
          <w:numId w:val="1"/>
        </w:numPr>
        <w:tabs>
          <w:tab w:val="left" w:pos="851"/>
        </w:tabs>
        <w:spacing w:before="60"/>
        <w:ind w:left="0" w:firstLine="567"/>
        <w:jc w:val="both"/>
        <w:rPr>
          <w:sz w:val="28"/>
          <w:szCs w:val="28"/>
        </w:rPr>
      </w:pPr>
      <w:r w:rsidRPr="009E4E40">
        <w:rPr>
          <w:sz w:val="28"/>
          <w:szCs w:val="28"/>
        </w:rPr>
        <w:t>Nhà trường đã xây dựng ngân hàng câu hỏi thi, đề thi chung đối với trình độ cao đẳng</w:t>
      </w:r>
      <w:r w:rsidR="00213100" w:rsidRPr="009E4E40">
        <w:rPr>
          <w:sz w:val="28"/>
          <w:szCs w:val="28"/>
        </w:rPr>
        <w:t>,</w:t>
      </w:r>
      <w:r w:rsidR="00213100" w:rsidRPr="009E4E40">
        <w:rPr>
          <w:color w:val="000000"/>
          <w:sz w:val="28"/>
          <w:szCs w:val="28"/>
        </w:rPr>
        <w:t xml:space="preserve"> đến thời điểm này thu thập được 116 bộ đề</w:t>
      </w:r>
      <w:r w:rsidR="00E322E5">
        <w:rPr>
          <w:color w:val="000000"/>
          <w:sz w:val="28"/>
          <w:szCs w:val="28"/>
        </w:rPr>
        <w:t xml:space="preserve"> thi;</w:t>
      </w:r>
    </w:p>
    <w:p w:rsidR="00E7530B" w:rsidRPr="009E4E40" w:rsidRDefault="00E7530B" w:rsidP="00D83560">
      <w:pPr>
        <w:pStyle w:val="ListParagraph"/>
        <w:numPr>
          <w:ilvl w:val="0"/>
          <w:numId w:val="1"/>
        </w:numPr>
        <w:tabs>
          <w:tab w:val="left" w:pos="851"/>
        </w:tabs>
        <w:spacing w:before="60"/>
        <w:ind w:left="0" w:firstLine="567"/>
        <w:jc w:val="both"/>
        <w:rPr>
          <w:sz w:val="28"/>
          <w:szCs w:val="28"/>
        </w:rPr>
      </w:pPr>
      <w:r w:rsidRPr="009E4E40">
        <w:rPr>
          <w:sz w:val="28"/>
          <w:szCs w:val="28"/>
        </w:rPr>
        <w:t xml:space="preserve">Trong năm nhà trường đã điều chỉnh và ban hành 05 file mẫu bảng điểm tổng kết học phần của giảng viên và 05 file mẫu bảng tổng kết kết quả học tập học kỳ dành cho </w:t>
      </w:r>
      <w:r w:rsidR="00E322E5">
        <w:rPr>
          <w:sz w:val="28"/>
          <w:szCs w:val="28"/>
        </w:rPr>
        <w:t xml:space="preserve">hệ </w:t>
      </w:r>
      <w:r w:rsidRPr="009E4E40">
        <w:rPr>
          <w:sz w:val="28"/>
          <w:szCs w:val="28"/>
        </w:rPr>
        <w:t xml:space="preserve">CĐKT niên chế, </w:t>
      </w:r>
      <w:r w:rsidR="00E322E5">
        <w:rPr>
          <w:sz w:val="28"/>
          <w:szCs w:val="28"/>
        </w:rPr>
        <w:t xml:space="preserve">hệ </w:t>
      </w:r>
      <w:r w:rsidRPr="009E4E40">
        <w:rPr>
          <w:sz w:val="28"/>
          <w:szCs w:val="28"/>
        </w:rPr>
        <w:t xml:space="preserve">CĐKT tín chỉ và </w:t>
      </w:r>
      <w:r w:rsidR="00E322E5">
        <w:rPr>
          <w:sz w:val="28"/>
          <w:szCs w:val="28"/>
        </w:rPr>
        <w:t xml:space="preserve">hệ </w:t>
      </w:r>
      <w:r w:rsidRPr="009E4E40">
        <w:rPr>
          <w:sz w:val="28"/>
          <w:szCs w:val="28"/>
        </w:rPr>
        <w:t>TCCN.</w:t>
      </w:r>
    </w:p>
    <w:p w:rsidR="00E7530B" w:rsidRPr="009E4E40" w:rsidRDefault="00E7530B" w:rsidP="00D83560">
      <w:pPr>
        <w:pStyle w:val="ListParagraph"/>
        <w:numPr>
          <w:ilvl w:val="0"/>
          <w:numId w:val="1"/>
        </w:numPr>
        <w:tabs>
          <w:tab w:val="left" w:pos="851"/>
        </w:tabs>
        <w:spacing w:before="60"/>
        <w:ind w:left="0" w:firstLine="567"/>
        <w:jc w:val="both"/>
        <w:rPr>
          <w:sz w:val="28"/>
          <w:szCs w:val="28"/>
        </w:rPr>
      </w:pPr>
      <w:r w:rsidRPr="009E4E40">
        <w:rPr>
          <w:sz w:val="28"/>
          <w:szCs w:val="28"/>
        </w:rPr>
        <w:t xml:space="preserve">Nhà trường đang triển khai phần mềm hệ thống đào tạo và phần mềm thi online. Tổ chức biên soạn, thu thập ngân hàng câu hỏi đề thi trắc nghiệm các môn học, cho các bậc đào tạo để cập nhật vào hệ thống phần mềm PMT-EMS nhằm phục vụ công tác tổ chức thi trắc nghiệm online. Trong học kỳ 1 năm học 2015- 2016 đã tổ chức và thực hiện thành công việc chấm thi trắc nghiệm bằng máy đối với các môn học có hình thức thi trắc nghiệm </w:t>
      </w:r>
      <w:r w:rsidR="00E322E5">
        <w:rPr>
          <w:sz w:val="28"/>
          <w:szCs w:val="28"/>
        </w:rPr>
        <w:t xml:space="preserve">trên </w:t>
      </w:r>
      <w:r w:rsidRPr="009E4E40">
        <w:rPr>
          <w:sz w:val="28"/>
          <w:szCs w:val="28"/>
        </w:rPr>
        <w:t>giấy.</w:t>
      </w:r>
    </w:p>
    <w:p w:rsidR="00923F70" w:rsidRPr="009E4E40" w:rsidRDefault="00923F70" w:rsidP="00D83560">
      <w:pPr>
        <w:spacing w:before="60"/>
        <w:jc w:val="both"/>
        <w:rPr>
          <w:b/>
          <w:sz w:val="28"/>
          <w:szCs w:val="28"/>
        </w:rPr>
      </w:pPr>
      <w:r w:rsidRPr="009E4E40">
        <w:rPr>
          <w:b/>
          <w:sz w:val="28"/>
          <w:szCs w:val="28"/>
        </w:rPr>
        <w:t>Thể hiện sự thay đổi phát triển hơn so với năm trước</w:t>
      </w:r>
      <w:r w:rsidR="00EE662E" w:rsidRPr="009E4E40">
        <w:rPr>
          <w:b/>
          <w:sz w:val="28"/>
          <w:szCs w:val="28"/>
        </w:rPr>
        <w:t xml:space="preserve"> (</w:t>
      </w:r>
      <w:r w:rsidR="00DA5ACA" w:rsidRPr="009E4E40">
        <w:rPr>
          <w:b/>
          <w:sz w:val="28"/>
          <w:szCs w:val="28"/>
        </w:rPr>
        <w:t>1</w:t>
      </w:r>
      <w:r w:rsidR="00EE662E" w:rsidRPr="009E4E40">
        <w:rPr>
          <w:b/>
          <w:sz w:val="28"/>
          <w:szCs w:val="28"/>
        </w:rPr>
        <w:t>,5 điểm)</w:t>
      </w:r>
      <w:r w:rsidRPr="009E4E40">
        <w:rPr>
          <w:b/>
          <w:sz w:val="28"/>
          <w:szCs w:val="28"/>
        </w:rPr>
        <w:t>:</w:t>
      </w:r>
    </w:p>
    <w:p w:rsidR="00923F70" w:rsidRPr="009E4E40" w:rsidRDefault="00923F70" w:rsidP="00D83560">
      <w:pPr>
        <w:pStyle w:val="ListParagraph"/>
        <w:numPr>
          <w:ilvl w:val="0"/>
          <w:numId w:val="1"/>
        </w:numPr>
        <w:tabs>
          <w:tab w:val="left" w:pos="851"/>
        </w:tabs>
        <w:spacing w:before="60"/>
        <w:ind w:left="0" w:firstLine="567"/>
        <w:jc w:val="both"/>
        <w:rPr>
          <w:sz w:val="28"/>
          <w:szCs w:val="28"/>
        </w:rPr>
      </w:pPr>
      <w:r w:rsidRPr="009E4E40">
        <w:rPr>
          <w:sz w:val="28"/>
          <w:szCs w:val="28"/>
        </w:rPr>
        <w:t>Đã hoàn thiện Quy chế đào tạo cao đẳng theo học chế tín chỉ</w:t>
      </w:r>
      <w:r w:rsidR="00D178D1">
        <w:rPr>
          <w:sz w:val="28"/>
          <w:szCs w:val="28"/>
        </w:rPr>
        <w:t>.</w:t>
      </w:r>
    </w:p>
    <w:p w:rsidR="00923F70" w:rsidRPr="009E4E40" w:rsidRDefault="00923F70" w:rsidP="00D83560">
      <w:pPr>
        <w:pStyle w:val="ListParagraph"/>
        <w:numPr>
          <w:ilvl w:val="0"/>
          <w:numId w:val="1"/>
        </w:numPr>
        <w:tabs>
          <w:tab w:val="left" w:pos="851"/>
        </w:tabs>
        <w:spacing w:before="60"/>
        <w:ind w:left="0" w:firstLine="567"/>
        <w:jc w:val="both"/>
        <w:rPr>
          <w:sz w:val="28"/>
          <w:szCs w:val="28"/>
        </w:rPr>
      </w:pPr>
      <w:r w:rsidRPr="009E4E40">
        <w:rPr>
          <w:sz w:val="28"/>
          <w:szCs w:val="28"/>
        </w:rPr>
        <w:t>Xây dựng mới chương trình đào tạo theo hướng chuyên ngành sâu (ngành Kỹ thuật bảo trì và sửa chữa máy CNC)</w:t>
      </w:r>
      <w:r w:rsidR="00D178D1">
        <w:rPr>
          <w:sz w:val="28"/>
          <w:szCs w:val="28"/>
        </w:rPr>
        <w:t>.</w:t>
      </w:r>
    </w:p>
    <w:p w:rsidR="00923F70" w:rsidRPr="009E4E40" w:rsidRDefault="00923F70" w:rsidP="00D83560">
      <w:pPr>
        <w:pStyle w:val="ListParagraph"/>
        <w:numPr>
          <w:ilvl w:val="0"/>
          <w:numId w:val="1"/>
        </w:numPr>
        <w:tabs>
          <w:tab w:val="left" w:pos="851"/>
        </w:tabs>
        <w:spacing w:before="60"/>
        <w:ind w:left="0" w:firstLine="567"/>
        <w:jc w:val="both"/>
        <w:rPr>
          <w:sz w:val="28"/>
          <w:szCs w:val="28"/>
        </w:rPr>
      </w:pPr>
      <w:r w:rsidRPr="009E4E40">
        <w:rPr>
          <w:sz w:val="28"/>
          <w:szCs w:val="28"/>
        </w:rPr>
        <w:lastRenderedPageBreak/>
        <w:t>Xây dựng hệ thống ngân hàng đề thi.</w:t>
      </w:r>
    </w:p>
    <w:p w:rsidR="00923F70" w:rsidRPr="009E4E40" w:rsidRDefault="00923F70" w:rsidP="00D83560">
      <w:pPr>
        <w:pStyle w:val="ListParagraph"/>
        <w:numPr>
          <w:ilvl w:val="0"/>
          <w:numId w:val="1"/>
        </w:numPr>
        <w:tabs>
          <w:tab w:val="left" w:pos="851"/>
        </w:tabs>
        <w:spacing w:before="60"/>
        <w:ind w:left="0" w:firstLine="567"/>
        <w:jc w:val="both"/>
        <w:rPr>
          <w:sz w:val="28"/>
          <w:szCs w:val="28"/>
        </w:rPr>
      </w:pPr>
      <w:r w:rsidRPr="009E4E40">
        <w:rPr>
          <w:sz w:val="28"/>
          <w:szCs w:val="28"/>
        </w:rPr>
        <w:t>Tin học hóa công tác đào tạo.</w:t>
      </w:r>
    </w:p>
    <w:p w:rsidR="00EE662E" w:rsidRPr="009E4E40" w:rsidRDefault="00EE662E" w:rsidP="00D83560">
      <w:pPr>
        <w:pStyle w:val="ListParagraph"/>
        <w:numPr>
          <w:ilvl w:val="0"/>
          <w:numId w:val="2"/>
        </w:numPr>
        <w:tabs>
          <w:tab w:val="left" w:pos="851"/>
        </w:tabs>
        <w:spacing w:before="60"/>
        <w:ind w:left="0" w:firstLine="567"/>
        <w:jc w:val="both"/>
        <w:rPr>
          <w:b/>
          <w:sz w:val="28"/>
          <w:szCs w:val="28"/>
        </w:rPr>
      </w:pPr>
      <w:r w:rsidRPr="009E4E40">
        <w:rPr>
          <w:b/>
          <w:sz w:val="28"/>
          <w:szCs w:val="28"/>
        </w:rPr>
        <w:t>Tổ chức và quản lý công tác đào tạo ở trong và ngoài cơ sở đào tạo đúng quy định hiện hành</w:t>
      </w:r>
      <w:r w:rsidR="00C07577" w:rsidRPr="009E4E40">
        <w:rPr>
          <w:b/>
          <w:sz w:val="28"/>
          <w:szCs w:val="28"/>
        </w:rPr>
        <w:t xml:space="preserve"> (1</w:t>
      </w:r>
      <w:r w:rsidRPr="009E4E40">
        <w:rPr>
          <w:b/>
          <w:sz w:val="28"/>
          <w:szCs w:val="28"/>
        </w:rPr>
        <w:t>,5 điểm); chương trình đào tạo, hình thức kiểm tra đánh giá và chuẩn đầu ra đã được áp dụng chung cả hình thức giáo dục chính quy và giáo dục thường xuyên trong cùng trình độ</w:t>
      </w:r>
      <w:r w:rsidR="00C07577" w:rsidRPr="009E4E40">
        <w:rPr>
          <w:b/>
          <w:sz w:val="28"/>
          <w:szCs w:val="28"/>
        </w:rPr>
        <w:t xml:space="preserve"> (1</w:t>
      </w:r>
      <w:r w:rsidRPr="009E4E40">
        <w:rPr>
          <w:b/>
          <w:sz w:val="28"/>
          <w:szCs w:val="28"/>
        </w:rPr>
        <w:t>,5 điểm)</w:t>
      </w:r>
    </w:p>
    <w:p w:rsidR="00923F70" w:rsidRPr="009E4E40" w:rsidRDefault="00923F70" w:rsidP="00D83560">
      <w:pPr>
        <w:pStyle w:val="ListParagraph"/>
        <w:numPr>
          <w:ilvl w:val="0"/>
          <w:numId w:val="1"/>
        </w:numPr>
        <w:tabs>
          <w:tab w:val="left" w:pos="851"/>
        </w:tabs>
        <w:spacing w:before="60"/>
        <w:ind w:left="0" w:firstLine="567"/>
        <w:jc w:val="both"/>
        <w:rPr>
          <w:sz w:val="28"/>
          <w:szCs w:val="28"/>
        </w:rPr>
      </w:pPr>
      <w:r w:rsidRPr="009E4E40">
        <w:rPr>
          <w:sz w:val="28"/>
          <w:szCs w:val="28"/>
        </w:rPr>
        <w:t>Đảm bảo công tác tổ chức và quản lý công tác đào tạo ở trong và ngoài cơ sở đào tạo đúng quy định hiện hành; chương trình đào tạo, hình thức kiểm tra đánh giá và chuẩn đầu ra đã được áp dụng chung cả hình thức giáo dục chính quy và giáo dục thường xuyên trong cùng trình độ</w:t>
      </w:r>
      <w:r w:rsidR="00AF23B5">
        <w:rPr>
          <w:sz w:val="28"/>
          <w:szCs w:val="28"/>
        </w:rPr>
        <w:t>.</w:t>
      </w:r>
    </w:p>
    <w:p w:rsidR="00923F70" w:rsidRPr="009E4E40" w:rsidRDefault="00814761" w:rsidP="00D83560">
      <w:pPr>
        <w:pStyle w:val="ListParagraph"/>
        <w:numPr>
          <w:ilvl w:val="0"/>
          <w:numId w:val="1"/>
        </w:numPr>
        <w:tabs>
          <w:tab w:val="left" w:pos="851"/>
        </w:tabs>
        <w:spacing w:before="60"/>
        <w:ind w:left="0" w:firstLine="567"/>
        <w:jc w:val="both"/>
        <w:rPr>
          <w:sz w:val="28"/>
          <w:szCs w:val="28"/>
        </w:rPr>
      </w:pPr>
      <w:r w:rsidRPr="009E4E40">
        <w:rPr>
          <w:sz w:val="28"/>
          <w:szCs w:val="28"/>
        </w:rPr>
        <w:t>N</w:t>
      </w:r>
      <w:r w:rsidR="00923F70" w:rsidRPr="009E4E40">
        <w:rPr>
          <w:sz w:val="28"/>
          <w:szCs w:val="28"/>
        </w:rPr>
        <w:t>hà trường đã tổ chức thực hiện chương trình, kế hoạch đào tạo các ngành bậc cao đẳng phù hợp Quy định số 1780/QĐ-LTT ngày 21</w:t>
      </w:r>
      <w:r w:rsidR="00AF23B5">
        <w:rPr>
          <w:sz w:val="28"/>
          <w:szCs w:val="28"/>
        </w:rPr>
        <w:t xml:space="preserve"> tháng </w:t>
      </w:r>
      <w:r w:rsidR="00923F70" w:rsidRPr="009E4E40">
        <w:rPr>
          <w:sz w:val="28"/>
          <w:szCs w:val="28"/>
        </w:rPr>
        <w:t>11</w:t>
      </w:r>
      <w:r w:rsidR="00AF23B5">
        <w:rPr>
          <w:sz w:val="28"/>
          <w:szCs w:val="28"/>
        </w:rPr>
        <w:t xml:space="preserve"> năm </w:t>
      </w:r>
      <w:r w:rsidR="00923F70" w:rsidRPr="009E4E40">
        <w:rPr>
          <w:sz w:val="28"/>
          <w:szCs w:val="28"/>
        </w:rPr>
        <w:t>2014 của Hiệu trư</w:t>
      </w:r>
      <w:r w:rsidR="00AF23B5">
        <w:rPr>
          <w:sz w:val="28"/>
          <w:szCs w:val="28"/>
        </w:rPr>
        <w:t>ở</w:t>
      </w:r>
      <w:r w:rsidR="00923F70" w:rsidRPr="009E4E40">
        <w:rPr>
          <w:sz w:val="28"/>
          <w:szCs w:val="28"/>
        </w:rPr>
        <w:t xml:space="preserve">ng trường </w:t>
      </w:r>
      <w:r w:rsidR="00AF23B5" w:rsidRPr="009E4E40">
        <w:rPr>
          <w:sz w:val="28"/>
          <w:szCs w:val="28"/>
        </w:rPr>
        <w:t xml:space="preserve">Cao </w:t>
      </w:r>
      <w:r w:rsidR="00923F70" w:rsidRPr="009E4E40">
        <w:rPr>
          <w:sz w:val="28"/>
          <w:szCs w:val="28"/>
        </w:rPr>
        <w:t>đẳng Kỹ thuật Lý Tự Trọng TP.</w:t>
      </w:r>
      <w:r w:rsidR="00AF23B5">
        <w:rPr>
          <w:sz w:val="28"/>
          <w:szCs w:val="28"/>
        </w:rPr>
        <w:t xml:space="preserve"> </w:t>
      </w:r>
      <w:r w:rsidR="00923F70" w:rsidRPr="009E4E40">
        <w:rPr>
          <w:sz w:val="28"/>
          <w:szCs w:val="28"/>
        </w:rPr>
        <w:t xml:space="preserve">HCM về Quy định đào tạo </w:t>
      </w:r>
      <w:r w:rsidR="00AF23B5" w:rsidRPr="009E4E40">
        <w:rPr>
          <w:sz w:val="28"/>
          <w:szCs w:val="28"/>
        </w:rPr>
        <w:t xml:space="preserve">Cao </w:t>
      </w:r>
      <w:r w:rsidR="00923F70" w:rsidRPr="009E4E40">
        <w:rPr>
          <w:sz w:val="28"/>
          <w:szCs w:val="28"/>
        </w:rPr>
        <w:t>đẳng theo học chế tín chỉ và bậc Trung cấp chuyên nghiệp phù hợp với Thông tư số 22/2014/TT-BGDĐT ngày 09 tháng 7 năm 2014 của Bộ Giáo dục và Đào tạo.</w:t>
      </w:r>
    </w:p>
    <w:p w:rsidR="00923F70" w:rsidRPr="009E4E40" w:rsidRDefault="00923F70" w:rsidP="00D83560">
      <w:pPr>
        <w:pStyle w:val="ListParagraph"/>
        <w:numPr>
          <w:ilvl w:val="0"/>
          <w:numId w:val="1"/>
        </w:numPr>
        <w:tabs>
          <w:tab w:val="left" w:pos="851"/>
        </w:tabs>
        <w:spacing w:before="60"/>
        <w:ind w:left="0" w:firstLine="567"/>
        <w:jc w:val="both"/>
        <w:rPr>
          <w:sz w:val="28"/>
          <w:szCs w:val="28"/>
        </w:rPr>
      </w:pPr>
      <w:r w:rsidRPr="009E4E40">
        <w:rPr>
          <w:sz w:val="28"/>
          <w:szCs w:val="28"/>
        </w:rPr>
        <w:t xml:space="preserve">Cán bộ quản lý và chuyên viên của trường có ý thức trách nhiệm cao, nề nếp làm việc tốt, hồ sơ sổ sách được quản lý và cập nhật theo đúng quy định hiện hành. </w:t>
      </w:r>
    </w:p>
    <w:p w:rsidR="00923F70" w:rsidRPr="009E4E40" w:rsidRDefault="00923F70" w:rsidP="00D83560">
      <w:pPr>
        <w:pStyle w:val="ListParagraph"/>
        <w:numPr>
          <w:ilvl w:val="0"/>
          <w:numId w:val="1"/>
        </w:numPr>
        <w:tabs>
          <w:tab w:val="left" w:pos="851"/>
        </w:tabs>
        <w:spacing w:before="60"/>
        <w:ind w:left="0" w:firstLine="567"/>
        <w:jc w:val="both"/>
        <w:rPr>
          <w:sz w:val="28"/>
          <w:szCs w:val="28"/>
        </w:rPr>
      </w:pPr>
      <w:r w:rsidRPr="009E4E40">
        <w:rPr>
          <w:sz w:val="28"/>
          <w:szCs w:val="28"/>
        </w:rPr>
        <w:t>Trường thực hiện đầy đủ các sổ sách, biểu mẫu quản lý công tác đào tạo theo quy định.</w:t>
      </w:r>
      <w:r w:rsidR="004D718A">
        <w:rPr>
          <w:sz w:val="28"/>
          <w:szCs w:val="28"/>
        </w:rPr>
        <w:t xml:space="preserve"> </w:t>
      </w:r>
      <w:r w:rsidRPr="009E4E40">
        <w:rPr>
          <w:sz w:val="28"/>
          <w:szCs w:val="28"/>
        </w:rPr>
        <w:t>Để công tác quản lý, kiểm tra và thống kê được chặt chẽ, nhanh và chính xác, nhà trường đã cụ thể hóa những quy định của Bộ Giáo dục và Đào tạo, Sở Giáo dục và Đào tạo thành các biểu mẫu thống nhất thực hiện chung cho toàn trường (phiếu dự giờ, phiếu báo dạy bù, bảng phân công giảng dạy học kỳ, lịch giảng dạy học kỳ, sổ tay giáo viên chủ nhiệm, phiếu thực tập tốt nghiệp, sổ lên lớp hàng ngày...)</w:t>
      </w:r>
      <w:r w:rsidR="004D718A">
        <w:rPr>
          <w:sz w:val="28"/>
          <w:szCs w:val="28"/>
        </w:rPr>
        <w:t>.</w:t>
      </w:r>
    </w:p>
    <w:p w:rsidR="00923F70" w:rsidRPr="009E4E40" w:rsidRDefault="00923F70" w:rsidP="00D83560">
      <w:pPr>
        <w:pStyle w:val="ListParagraph"/>
        <w:numPr>
          <w:ilvl w:val="0"/>
          <w:numId w:val="1"/>
        </w:numPr>
        <w:tabs>
          <w:tab w:val="left" w:pos="851"/>
        </w:tabs>
        <w:spacing w:before="60"/>
        <w:ind w:left="0" w:firstLine="567"/>
        <w:jc w:val="both"/>
        <w:rPr>
          <w:sz w:val="28"/>
          <w:szCs w:val="28"/>
        </w:rPr>
      </w:pPr>
      <w:r w:rsidRPr="009E4E40">
        <w:rPr>
          <w:sz w:val="28"/>
          <w:szCs w:val="28"/>
        </w:rPr>
        <w:t>Hiện nay tất cả các ngành đào tạo của trường đã hoàn tất công bố chuẩn đầu ra.</w:t>
      </w:r>
    </w:p>
    <w:p w:rsidR="00923F70" w:rsidRPr="009E4E40" w:rsidRDefault="00923F70" w:rsidP="00D83560">
      <w:pPr>
        <w:spacing w:before="60"/>
        <w:jc w:val="both"/>
        <w:rPr>
          <w:b/>
          <w:sz w:val="28"/>
          <w:szCs w:val="28"/>
        </w:rPr>
      </w:pPr>
      <w:r w:rsidRPr="009E4E40">
        <w:rPr>
          <w:b/>
          <w:sz w:val="28"/>
          <w:szCs w:val="28"/>
        </w:rPr>
        <w:t xml:space="preserve">Thể hiện sự thay đổi </w:t>
      </w:r>
      <w:r w:rsidR="00814761" w:rsidRPr="009E4E40">
        <w:rPr>
          <w:b/>
          <w:sz w:val="28"/>
          <w:szCs w:val="28"/>
        </w:rPr>
        <w:t>phát triển hơn so với năm trước</w:t>
      </w:r>
      <w:r w:rsidR="00C07577" w:rsidRPr="009E4E40">
        <w:rPr>
          <w:b/>
          <w:sz w:val="28"/>
          <w:szCs w:val="28"/>
        </w:rPr>
        <w:t xml:space="preserve"> (2,25</w:t>
      </w:r>
      <w:r w:rsidR="00EE662E" w:rsidRPr="009E4E40">
        <w:rPr>
          <w:b/>
          <w:sz w:val="28"/>
          <w:szCs w:val="28"/>
        </w:rPr>
        <w:t xml:space="preserve"> điểm)</w:t>
      </w:r>
      <w:r w:rsidR="00814761" w:rsidRPr="009E4E40">
        <w:rPr>
          <w:b/>
          <w:sz w:val="28"/>
          <w:szCs w:val="28"/>
        </w:rPr>
        <w:t>:</w:t>
      </w:r>
    </w:p>
    <w:p w:rsidR="00923F70" w:rsidRPr="009E4E40" w:rsidRDefault="00923F70" w:rsidP="00D83560">
      <w:pPr>
        <w:pStyle w:val="ListParagraph"/>
        <w:numPr>
          <w:ilvl w:val="0"/>
          <w:numId w:val="1"/>
        </w:numPr>
        <w:tabs>
          <w:tab w:val="left" w:pos="851"/>
        </w:tabs>
        <w:spacing w:before="60"/>
        <w:ind w:left="0" w:firstLine="567"/>
        <w:jc w:val="both"/>
        <w:rPr>
          <w:sz w:val="28"/>
          <w:szCs w:val="28"/>
        </w:rPr>
      </w:pPr>
      <w:r w:rsidRPr="009E4E40">
        <w:rPr>
          <w:sz w:val="28"/>
          <w:szCs w:val="28"/>
        </w:rPr>
        <w:t>Xây dựng chương trình chi tiết các học phần đào tạo cao đẳng theo học chế tín chỉ ngành Kỹ thuật bảo trì và sửa chữa máy CNC</w:t>
      </w:r>
      <w:r w:rsidR="00EE662E" w:rsidRPr="009E4E40">
        <w:rPr>
          <w:sz w:val="28"/>
          <w:szCs w:val="28"/>
        </w:rPr>
        <w:t>.</w:t>
      </w:r>
    </w:p>
    <w:p w:rsidR="0082135E" w:rsidRPr="009E4E40" w:rsidRDefault="00923F70" w:rsidP="00D83560">
      <w:pPr>
        <w:pStyle w:val="ListParagraph"/>
        <w:numPr>
          <w:ilvl w:val="0"/>
          <w:numId w:val="1"/>
        </w:numPr>
        <w:tabs>
          <w:tab w:val="left" w:pos="851"/>
        </w:tabs>
        <w:spacing w:before="60"/>
        <w:ind w:left="0" w:firstLine="567"/>
        <w:jc w:val="both"/>
        <w:rPr>
          <w:sz w:val="28"/>
          <w:szCs w:val="28"/>
        </w:rPr>
      </w:pPr>
      <w:r w:rsidRPr="009E4E40">
        <w:rPr>
          <w:sz w:val="28"/>
          <w:szCs w:val="28"/>
        </w:rPr>
        <w:t>Sử dụng phần mềm PMT-EMS trong quản lý đào tạo</w:t>
      </w:r>
      <w:r w:rsidR="00EE662E" w:rsidRPr="009E4E40">
        <w:rPr>
          <w:sz w:val="28"/>
          <w:szCs w:val="28"/>
        </w:rPr>
        <w:t>.</w:t>
      </w:r>
    </w:p>
    <w:p w:rsidR="00FE17E0" w:rsidRPr="009E4E40" w:rsidRDefault="00FE17E0" w:rsidP="00D83560">
      <w:pPr>
        <w:pStyle w:val="ListParagraph"/>
        <w:numPr>
          <w:ilvl w:val="0"/>
          <w:numId w:val="2"/>
        </w:numPr>
        <w:tabs>
          <w:tab w:val="left" w:pos="851"/>
        </w:tabs>
        <w:spacing w:before="60"/>
        <w:ind w:left="0" w:firstLine="567"/>
        <w:jc w:val="both"/>
        <w:rPr>
          <w:b/>
          <w:sz w:val="28"/>
          <w:szCs w:val="28"/>
        </w:rPr>
      </w:pPr>
      <w:r w:rsidRPr="009E4E40">
        <w:rPr>
          <w:b/>
          <w:sz w:val="28"/>
          <w:szCs w:val="28"/>
        </w:rPr>
        <w:t>Các giải pháp nâng cao chất lượng đào tạo: Tổ chức và quản lý đào tạo theo hệ thống tín chỉ</w:t>
      </w:r>
      <w:r w:rsidR="002E597B" w:rsidRPr="009E4E40">
        <w:rPr>
          <w:b/>
          <w:sz w:val="28"/>
          <w:szCs w:val="28"/>
        </w:rPr>
        <w:t xml:space="preserve"> (</w:t>
      </w:r>
      <w:r w:rsidR="00C07577" w:rsidRPr="009E4E40">
        <w:rPr>
          <w:b/>
          <w:sz w:val="28"/>
          <w:szCs w:val="28"/>
        </w:rPr>
        <w:t>1</w:t>
      </w:r>
      <w:r w:rsidR="002E597B" w:rsidRPr="009E4E40">
        <w:rPr>
          <w:b/>
          <w:sz w:val="28"/>
          <w:szCs w:val="28"/>
        </w:rPr>
        <w:t>,5 điểm)</w:t>
      </w:r>
      <w:r w:rsidRPr="009E4E40">
        <w:rPr>
          <w:b/>
          <w:sz w:val="28"/>
          <w:szCs w:val="28"/>
        </w:rPr>
        <w:t>; thực hiện tốt hợp tác trong đào tạo, nghiên cứu khoa học giữa các cơ sở đào tạo, các doanh nghiệp và đơn vị tuyển dụng thông qua việc ký kết các hợp đồng, thỏa thuận hợp tác</w:t>
      </w:r>
      <w:r w:rsidR="003711B0" w:rsidRPr="009E4E40">
        <w:rPr>
          <w:b/>
          <w:sz w:val="28"/>
          <w:szCs w:val="28"/>
        </w:rPr>
        <w:t xml:space="preserve"> (</w:t>
      </w:r>
      <w:r w:rsidR="00C07577" w:rsidRPr="009E4E40">
        <w:rPr>
          <w:b/>
          <w:sz w:val="28"/>
          <w:szCs w:val="28"/>
        </w:rPr>
        <w:t>1</w:t>
      </w:r>
      <w:r w:rsidR="003711B0" w:rsidRPr="009E4E40">
        <w:rPr>
          <w:b/>
          <w:sz w:val="28"/>
          <w:szCs w:val="28"/>
        </w:rPr>
        <w:t>,5 điểm)</w:t>
      </w:r>
      <w:r w:rsidRPr="009E4E40">
        <w:rPr>
          <w:b/>
          <w:sz w:val="28"/>
          <w:szCs w:val="28"/>
        </w:rPr>
        <w:t>; thường xuyên cập nhật, phát triển chương trình đào tạo</w:t>
      </w:r>
      <w:r w:rsidR="003711B0" w:rsidRPr="009E4E40">
        <w:rPr>
          <w:b/>
          <w:sz w:val="28"/>
          <w:szCs w:val="28"/>
        </w:rPr>
        <w:t xml:space="preserve"> và</w:t>
      </w:r>
      <w:r w:rsidRPr="009E4E40">
        <w:rPr>
          <w:b/>
          <w:sz w:val="28"/>
          <w:szCs w:val="28"/>
        </w:rPr>
        <w:t xml:space="preserve"> có kết nối với thị trường lao động trong xây dựng chương trình, chuẩn đầu ra</w:t>
      </w:r>
      <w:r w:rsidR="003711B0" w:rsidRPr="009E4E40">
        <w:rPr>
          <w:b/>
          <w:sz w:val="28"/>
          <w:szCs w:val="28"/>
        </w:rPr>
        <w:t xml:space="preserve"> (0,</w:t>
      </w:r>
      <w:r w:rsidR="00C07577" w:rsidRPr="009E4E40">
        <w:rPr>
          <w:b/>
          <w:sz w:val="28"/>
          <w:szCs w:val="28"/>
        </w:rPr>
        <w:t>7</w:t>
      </w:r>
      <w:r w:rsidR="003711B0" w:rsidRPr="009E4E40">
        <w:rPr>
          <w:b/>
          <w:sz w:val="28"/>
          <w:szCs w:val="28"/>
        </w:rPr>
        <w:t>5 điểm)</w:t>
      </w:r>
      <w:r w:rsidRPr="009E4E40">
        <w:rPr>
          <w:b/>
          <w:sz w:val="28"/>
          <w:szCs w:val="28"/>
        </w:rPr>
        <w:t>; có giải pháp tích cực nhằm hạn chế các hiện tượng gian lận trong học tập, thi cử, sao chép bài tập lớn, tiểu luận, luận văn, luận án</w:t>
      </w:r>
      <w:r w:rsidR="00C07577" w:rsidRPr="009E4E40">
        <w:rPr>
          <w:b/>
          <w:sz w:val="28"/>
          <w:szCs w:val="28"/>
        </w:rPr>
        <w:t xml:space="preserve"> (1</w:t>
      </w:r>
      <w:r w:rsidR="003711B0" w:rsidRPr="009E4E40">
        <w:rPr>
          <w:b/>
          <w:sz w:val="28"/>
          <w:szCs w:val="28"/>
        </w:rPr>
        <w:t>,5 điểm)</w:t>
      </w:r>
      <w:r w:rsidRPr="009E4E40">
        <w:rPr>
          <w:b/>
          <w:sz w:val="28"/>
          <w:szCs w:val="28"/>
        </w:rPr>
        <w:t>.</w:t>
      </w:r>
    </w:p>
    <w:p w:rsidR="00FE17E0" w:rsidRPr="009E4E40" w:rsidRDefault="00FE17E0" w:rsidP="00D83560">
      <w:pPr>
        <w:pStyle w:val="ListParagraph"/>
        <w:numPr>
          <w:ilvl w:val="0"/>
          <w:numId w:val="1"/>
        </w:numPr>
        <w:tabs>
          <w:tab w:val="left" w:pos="851"/>
        </w:tabs>
        <w:spacing w:before="60"/>
        <w:ind w:left="0" w:firstLine="567"/>
        <w:jc w:val="both"/>
        <w:rPr>
          <w:sz w:val="28"/>
          <w:szCs w:val="28"/>
        </w:rPr>
      </w:pPr>
      <w:r w:rsidRPr="009E4E40">
        <w:rPr>
          <w:sz w:val="28"/>
          <w:szCs w:val="28"/>
        </w:rPr>
        <w:t xml:space="preserve">Để có thể giảm bớt giờ lên lớp lý thuyết và tăng giờ tự học, tăng tính chủ động cho sinh viên, giúp sinh viên phát triển tư duy sáng tạo trong học tập, được sự khuyến khích của lãnh đạo nhà trường, giáo viên một số ngành đã cố gắng đầu tư để thay đổi phương pháp giảng dạy, áp dụng các phần mềm dạy học, sử dụng các trang thiết bị hiện đại trong giảng dạy (projector, overhead, video, các phương tiện nghe nhìn…), tăng cường thảo luận, cung cấp đầy đủ giáo trình, đề cương chi tiết </w:t>
      </w:r>
      <w:r w:rsidRPr="009E4E40">
        <w:rPr>
          <w:sz w:val="28"/>
          <w:szCs w:val="28"/>
        </w:rPr>
        <w:lastRenderedPageBreak/>
        <w:t>môn học, giới thiệu tài liệu tham khảo để sinh viên có thể tự học ngoài giờ lên lớp…</w:t>
      </w:r>
    </w:p>
    <w:p w:rsidR="00FE17E0" w:rsidRPr="009E4E40" w:rsidRDefault="00FE17E0" w:rsidP="00D83560">
      <w:pPr>
        <w:pStyle w:val="ListParagraph"/>
        <w:numPr>
          <w:ilvl w:val="0"/>
          <w:numId w:val="1"/>
        </w:numPr>
        <w:tabs>
          <w:tab w:val="left" w:pos="851"/>
        </w:tabs>
        <w:spacing w:before="60"/>
        <w:ind w:left="0" w:firstLine="567"/>
        <w:jc w:val="both"/>
        <w:rPr>
          <w:sz w:val="28"/>
          <w:szCs w:val="28"/>
        </w:rPr>
      </w:pPr>
      <w:r w:rsidRPr="009E4E40">
        <w:rPr>
          <w:sz w:val="28"/>
          <w:szCs w:val="28"/>
        </w:rPr>
        <w:t>Thường xuyên đánh giá chất lượng đào tạo và điều chỉnh hoạt động đào tạo cho phù hợp là một việc có vai trò quan trọng đối với một cơ sở giáo dục đào tạo. Thực hiện chủ trương này, từng học kỳ, từng năm học nhà trường đều có bảng báo cáo sơ kết, tổng kết để đánh giá chất lượng đào tạo. Trên cơ sở báo cáo đánh giá đó, Nhà trường đã đề ra phương hướng nhiệm vụ để điều chỉnh hoạt động đào tạo cho phù hợp với điều kiện thực tế và yêu cầu của xã hội.</w:t>
      </w:r>
    </w:p>
    <w:p w:rsidR="00FE17E0" w:rsidRPr="009E4E40" w:rsidRDefault="00FE17E0" w:rsidP="00D83560">
      <w:pPr>
        <w:pStyle w:val="ListParagraph"/>
        <w:numPr>
          <w:ilvl w:val="0"/>
          <w:numId w:val="1"/>
        </w:numPr>
        <w:tabs>
          <w:tab w:val="left" w:pos="851"/>
        </w:tabs>
        <w:spacing w:before="60"/>
        <w:ind w:left="0" w:firstLine="567"/>
        <w:jc w:val="both"/>
        <w:rPr>
          <w:sz w:val="28"/>
          <w:szCs w:val="28"/>
        </w:rPr>
      </w:pPr>
      <w:r w:rsidRPr="009E4E40">
        <w:rPr>
          <w:sz w:val="28"/>
          <w:szCs w:val="28"/>
        </w:rPr>
        <w:t>Mỗi chương trình đào tạo đều có lập kế hoạch giảng dạy từng học kỳ, lập bảng theo dõi kế hoạch thực hiện tiến độ đào tạ</w:t>
      </w:r>
      <w:r w:rsidR="0022255E">
        <w:rPr>
          <w:sz w:val="28"/>
          <w:szCs w:val="28"/>
        </w:rPr>
        <w:t>o trong năm, p</w:t>
      </w:r>
      <w:r w:rsidRPr="009E4E40">
        <w:rPr>
          <w:sz w:val="28"/>
          <w:szCs w:val="28"/>
        </w:rPr>
        <w:t>hân công giảng dạy từng học kỳ cho từng khoa.</w:t>
      </w:r>
    </w:p>
    <w:p w:rsidR="00FE17E0" w:rsidRPr="009E4E40" w:rsidRDefault="00FE17E0" w:rsidP="00D83560">
      <w:pPr>
        <w:pStyle w:val="ListParagraph"/>
        <w:numPr>
          <w:ilvl w:val="0"/>
          <w:numId w:val="1"/>
        </w:numPr>
        <w:tabs>
          <w:tab w:val="left" w:pos="851"/>
        </w:tabs>
        <w:spacing w:before="60"/>
        <w:ind w:left="0" w:firstLine="567"/>
        <w:jc w:val="both"/>
        <w:rPr>
          <w:sz w:val="28"/>
          <w:szCs w:val="28"/>
        </w:rPr>
      </w:pPr>
      <w:r w:rsidRPr="009E4E40">
        <w:rPr>
          <w:sz w:val="28"/>
          <w:szCs w:val="28"/>
        </w:rPr>
        <w:t>Nhà trường đã xây dựng kế hoạch khảo sát tình hình thực tập tốt nghiệp và việc làm của học sinh, sinh viên sau khi tốt nghiệp</w:t>
      </w:r>
      <w:r w:rsidR="00F7010A">
        <w:rPr>
          <w:sz w:val="28"/>
          <w:szCs w:val="28"/>
        </w:rPr>
        <w:t>.</w:t>
      </w:r>
      <w:r w:rsidR="0022255E">
        <w:rPr>
          <w:sz w:val="28"/>
          <w:szCs w:val="28"/>
        </w:rPr>
        <w:t xml:space="preserve"> </w:t>
      </w:r>
      <w:r w:rsidR="00F7010A">
        <w:rPr>
          <w:sz w:val="28"/>
          <w:szCs w:val="28"/>
        </w:rPr>
        <w:t>Đ</w:t>
      </w:r>
      <w:r w:rsidR="00F7010A" w:rsidRPr="009E4E40">
        <w:rPr>
          <w:sz w:val="28"/>
          <w:szCs w:val="28"/>
        </w:rPr>
        <w:t xml:space="preserve">ịnh </w:t>
      </w:r>
      <w:r w:rsidRPr="009E4E40">
        <w:rPr>
          <w:sz w:val="28"/>
          <w:szCs w:val="28"/>
        </w:rPr>
        <w:t>kỳ hàng năm đánh giá chất lượng đào tạo đối với người học sau khi ra trường</w:t>
      </w:r>
      <w:r w:rsidR="0022255E">
        <w:rPr>
          <w:sz w:val="28"/>
          <w:szCs w:val="28"/>
        </w:rPr>
        <w:t xml:space="preserve"> bằng v</w:t>
      </w:r>
      <w:r w:rsidRPr="009E4E40">
        <w:rPr>
          <w:sz w:val="28"/>
          <w:szCs w:val="28"/>
        </w:rPr>
        <w:t>iệc thực hiện Phiếu hỏi, phỏng vấn sinh viên tốt nghiệp về chất lượng đào tạo của trường.</w:t>
      </w:r>
    </w:p>
    <w:p w:rsidR="00FE17E0" w:rsidRPr="009E4E40" w:rsidRDefault="00FE17E0" w:rsidP="00D83560">
      <w:pPr>
        <w:pStyle w:val="ListParagraph"/>
        <w:numPr>
          <w:ilvl w:val="0"/>
          <w:numId w:val="1"/>
        </w:numPr>
        <w:tabs>
          <w:tab w:val="left" w:pos="851"/>
        </w:tabs>
        <w:spacing w:before="60"/>
        <w:ind w:left="0" w:firstLine="567"/>
        <w:jc w:val="both"/>
        <w:rPr>
          <w:sz w:val="28"/>
          <w:szCs w:val="28"/>
        </w:rPr>
      </w:pPr>
      <w:r w:rsidRPr="009E4E40">
        <w:rPr>
          <w:sz w:val="28"/>
          <w:szCs w:val="28"/>
        </w:rPr>
        <w:t>Từ đó tổng hợp ý kiến nhận xét của sinh viên tốt nghiệp về chất lượng đào tạo của trường là một trong các cơ sở để nhà trường lập kế hoạch điều chỉnh hoạt động đào tạo.</w:t>
      </w:r>
    </w:p>
    <w:p w:rsidR="00FE17E0" w:rsidRPr="009E4E40" w:rsidRDefault="00FE17E0" w:rsidP="00D83560">
      <w:pPr>
        <w:pStyle w:val="ListParagraph"/>
        <w:numPr>
          <w:ilvl w:val="0"/>
          <w:numId w:val="1"/>
        </w:numPr>
        <w:tabs>
          <w:tab w:val="left" w:pos="851"/>
        </w:tabs>
        <w:spacing w:before="60"/>
        <w:ind w:left="0" w:firstLine="567"/>
        <w:jc w:val="both"/>
        <w:rPr>
          <w:sz w:val="28"/>
          <w:szCs w:val="28"/>
        </w:rPr>
      </w:pPr>
      <w:r w:rsidRPr="009E4E40">
        <w:rPr>
          <w:sz w:val="28"/>
          <w:szCs w:val="28"/>
        </w:rPr>
        <w:t>Bên cạnh đó Trường đã đi khảo sát nhiều doanh nghiệp trong khu vực về HSSV của trường sau khi tốt nghiệp có đáp ứng được các công việc và yêu cầu của doanh nghiệp không để điều chỉnh nội dung chương trình đào tạo cho phù hợp.</w:t>
      </w:r>
    </w:p>
    <w:p w:rsidR="00FE17E0" w:rsidRPr="009E4E40" w:rsidRDefault="00FE17E0" w:rsidP="00D83560">
      <w:pPr>
        <w:pStyle w:val="ListParagraph"/>
        <w:numPr>
          <w:ilvl w:val="0"/>
          <w:numId w:val="1"/>
        </w:numPr>
        <w:tabs>
          <w:tab w:val="left" w:pos="851"/>
        </w:tabs>
        <w:spacing w:before="60"/>
        <w:ind w:left="0" w:firstLine="567"/>
        <w:jc w:val="both"/>
        <w:rPr>
          <w:sz w:val="28"/>
          <w:szCs w:val="28"/>
        </w:rPr>
      </w:pPr>
      <w:r w:rsidRPr="009E4E40">
        <w:rPr>
          <w:sz w:val="28"/>
          <w:szCs w:val="28"/>
        </w:rPr>
        <w:t xml:space="preserve">Tất cả các kế hoạch điều chỉnh hoạt động đào tạo của trường đều được thông qua Hội đồng </w:t>
      </w:r>
      <w:r w:rsidR="00A567C2">
        <w:rPr>
          <w:sz w:val="28"/>
          <w:szCs w:val="28"/>
        </w:rPr>
        <w:t>Khoa học và Đào tạo</w:t>
      </w:r>
      <w:r w:rsidRPr="009E4E40">
        <w:rPr>
          <w:sz w:val="28"/>
          <w:szCs w:val="28"/>
        </w:rPr>
        <w:t xml:space="preserve"> trường, trong đó có các thành viên là các trưởng khoa luôn tiếp thu nghiêm túc và đầy đủ các ý </w:t>
      </w:r>
      <w:r w:rsidR="00A567C2">
        <w:rPr>
          <w:sz w:val="28"/>
          <w:szCs w:val="28"/>
        </w:rPr>
        <w:t xml:space="preserve">kiến </w:t>
      </w:r>
      <w:r w:rsidRPr="009E4E40">
        <w:rPr>
          <w:sz w:val="28"/>
          <w:szCs w:val="28"/>
        </w:rPr>
        <w:t>đánh giá về những vấn đề còn tồn tại hoặc chưa phù hợp của các khung chương trình, chương trình đào tạo mới cần phải hoàn chỉnh nội dung, chương trình đào tạo cho phù hợp.</w:t>
      </w:r>
    </w:p>
    <w:p w:rsidR="00FE17E0" w:rsidRPr="009E4E40" w:rsidRDefault="00FE17E0" w:rsidP="00D83560">
      <w:pPr>
        <w:pStyle w:val="ListParagraph"/>
        <w:numPr>
          <w:ilvl w:val="0"/>
          <w:numId w:val="1"/>
        </w:numPr>
        <w:tabs>
          <w:tab w:val="left" w:pos="851"/>
        </w:tabs>
        <w:spacing w:before="60"/>
        <w:ind w:left="0" w:firstLine="567"/>
        <w:jc w:val="both"/>
        <w:rPr>
          <w:sz w:val="28"/>
          <w:szCs w:val="28"/>
        </w:rPr>
      </w:pPr>
      <w:r w:rsidRPr="009E4E40">
        <w:rPr>
          <w:sz w:val="28"/>
          <w:szCs w:val="28"/>
        </w:rPr>
        <w:t>Cùng với đà phát triển khoa học kỹ thuật trong nước cũng như của thế giới, một số ngành đào tạo của trường đã thực hiện hiệu chỉnh chương trình đào tạo và đề cương chi tiết một số học phần, cũng như giáo trình để đảm bảo cập nhật thông tin mới, phù hợp với yêu cầu của thực tiễn.</w:t>
      </w:r>
    </w:p>
    <w:p w:rsidR="00FE17E0" w:rsidRPr="009E4E40" w:rsidRDefault="00FE17E0" w:rsidP="00D83560">
      <w:pPr>
        <w:spacing w:before="60"/>
        <w:jc w:val="both"/>
        <w:rPr>
          <w:b/>
          <w:sz w:val="28"/>
          <w:szCs w:val="28"/>
        </w:rPr>
      </w:pPr>
      <w:r w:rsidRPr="009E4E40">
        <w:rPr>
          <w:b/>
          <w:sz w:val="28"/>
          <w:szCs w:val="28"/>
        </w:rPr>
        <w:t>Thể hiện sự thay đổi phát triển hơn so với năm trước</w:t>
      </w:r>
      <w:r w:rsidR="00C07577" w:rsidRPr="009E4E40">
        <w:rPr>
          <w:b/>
          <w:sz w:val="28"/>
          <w:szCs w:val="28"/>
        </w:rPr>
        <w:t xml:space="preserve"> (5,25)</w:t>
      </w:r>
    </w:p>
    <w:p w:rsidR="00FE17E0" w:rsidRPr="009E4E40" w:rsidRDefault="00FE17E0" w:rsidP="00D83560">
      <w:pPr>
        <w:pStyle w:val="ListParagraph"/>
        <w:numPr>
          <w:ilvl w:val="0"/>
          <w:numId w:val="1"/>
        </w:numPr>
        <w:tabs>
          <w:tab w:val="left" w:pos="851"/>
        </w:tabs>
        <w:spacing w:before="60"/>
        <w:ind w:left="0" w:firstLine="567"/>
        <w:jc w:val="both"/>
        <w:rPr>
          <w:sz w:val="28"/>
          <w:szCs w:val="28"/>
        </w:rPr>
      </w:pPr>
      <w:r w:rsidRPr="009E4E40">
        <w:rPr>
          <w:sz w:val="28"/>
          <w:szCs w:val="28"/>
        </w:rPr>
        <w:t xml:space="preserve">Ngoài những hình thức thi, kiểm tra truyền thống như thi tự luận, vấn đáp… nhà trường còn áp dụng nhiều hình thức thi khác giúp đánh giá được khả năng tự học hỏi, sự phát triển tư duy, năng lực sáng tạo của sinh viên trong học tập như: viết tiểu luận, làm semina chuyên đề, giải quyết tình huống, làm bài thi trắc nghiệm khách quan. Tất cả các khoa đều đang nỗ lực đổi mới cách ra đề thi, xây dựng ngân hàng đề thi, chuyển sang ra đề thi trắc nghiệm phù hợp với đặc thù các học phần do khoa phụ trách. </w:t>
      </w:r>
    </w:p>
    <w:p w:rsidR="00FE17E0" w:rsidRPr="009E4E40" w:rsidRDefault="00FE17E0" w:rsidP="00D83560">
      <w:pPr>
        <w:pStyle w:val="ListParagraph"/>
        <w:numPr>
          <w:ilvl w:val="0"/>
          <w:numId w:val="1"/>
        </w:numPr>
        <w:tabs>
          <w:tab w:val="left" w:pos="851"/>
        </w:tabs>
        <w:spacing w:before="60"/>
        <w:ind w:left="0" w:firstLine="567"/>
        <w:jc w:val="both"/>
        <w:rPr>
          <w:sz w:val="28"/>
          <w:szCs w:val="28"/>
        </w:rPr>
      </w:pPr>
      <w:r w:rsidRPr="009E4E40">
        <w:rPr>
          <w:sz w:val="28"/>
          <w:szCs w:val="28"/>
        </w:rPr>
        <w:t>Qua khảo sát về cơ bản HSSV của trường sau khi tốt nghiệp đáp ứng được phần lớn các yêu cầu của nhà tuyển dụng. Trên cơ sở đó mà trường có kế hoạch điều chỉnh chương trình đào tạo cho phù hợp với yêu cầu các doanh nghiệp.</w:t>
      </w:r>
    </w:p>
    <w:p w:rsidR="00FE17E0" w:rsidRPr="009E4E40" w:rsidRDefault="00FE17E0" w:rsidP="00D83560">
      <w:pPr>
        <w:pStyle w:val="ListParagraph"/>
        <w:numPr>
          <w:ilvl w:val="0"/>
          <w:numId w:val="1"/>
        </w:numPr>
        <w:tabs>
          <w:tab w:val="left" w:pos="851"/>
        </w:tabs>
        <w:spacing w:before="60"/>
        <w:ind w:left="0" w:firstLine="567"/>
        <w:jc w:val="both"/>
        <w:rPr>
          <w:sz w:val="28"/>
          <w:szCs w:val="28"/>
        </w:rPr>
      </w:pPr>
      <w:r w:rsidRPr="009E4E40">
        <w:rPr>
          <w:sz w:val="28"/>
          <w:szCs w:val="28"/>
        </w:rPr>
        <w:t>Tất cả các kế hoạch điều chỉnh hoạt động đào tạo của trường đều được thông qua Hội đồng KH&amp;ĐT trườ</w:t>
      </w:r>
      <w:r w:rsidR="00C07577" w:rsidRPr="009E4E40">
        <w:rPr>
          <w:sz w:val="28"/>
          <w:szCs w:val="28"/>
        </w:rPr>
        <w:t>ng.</w:t>
      </w:r>
    </w:p>
    <w:p w:rsidR="00FE17E0" w:rsidRPr="009E4E40" w:rsidRDefault="00FE17E0" w:rsidP="00D83560">
      <w:pPr>
        <w:pStyle w:val="ListParagraph"/>
        <w:numPr>
          <w:ilvl w:val="0"/>
          <w:numId w:val="1"/>
        </w:numPr>
        <w:tabs>
          <w:tab w:val="left" w:pos="851"/>
        </w:tabs>
        <w:spacing w:before="60"/>
        <w:ind w:left="0" w:firstLine="567"/>
        <w:jc w:val="both"/>
        <w:rPr>
          <w:sz w:val="28"/>
          <w:szCs w:val="28"/>
        </w:rPr>
      </w:pPr>
      <w:r w:rsidRPr="009E4E40">
        <w:rPr>
          <w:sz w:val="28"/>
          <w:szCs w:val="28"/>
        </w:rPr>
        <w:t xml:space="preserve">Cùng với đà phát triển khoa học kỹ thuật trong nước cũng như của thế giới, một số ngành đào tạo của trường đã thực hiện hiệu chỉnh chương trình đào tạo và </w:t>
      </w:r>
      <w:r w:rsidRPr="009E4E40">
        <w:rPr>
          <w:sz w:val="28"/>
          <w:szCs w:val="28"/>
        </w:rPr>
        <w:lastRenderedPageBreak/>
        <w:t>đề cương chi tiết một số học phần, cũng như giáo trình để đảm bảo cập nhật thông tin mới, phù hợp với yêu cầu của thực tiễn.</w:t>
      </w:r>
    </w:p>
    <w:p w:rsidR="00FE17E0" w:rsidRPr="009E4E40" w:rsidRDefault="00FE17E0" w:rsidP="00D83560">
      <w:pPr>
        <w:pStyle w:val="ListParagraph"/>
        <w:numPr>
          <w:ilvl w:val="0"/>
          <w:numId w:val="1"/>
        </w:numPr>
        <w:tabs>
          <w:tab w:val="left" w:pos="851"/>
        </w:tabs>
        <w:spacing w:before="60"/>
        <w:ind w:left="0" w:firstLine="567"/>
        <w:jc w:val="both"/>
        <w:rPr>
          <w:sz w:val="28"/>
          <w:szCs w:val="28"/>
        </w:rPr>
      </w:pPr>
      <w:r w:rsidRPr="009E4E40">
        <w:rPr>
          <w:sz w:val="28"/>
          <w:szCs w:val="28"/>
        </w:rPr>
        <w:t>Ngoài ra, trong thực tế hoạt động đào tạo, căn cứ vào yêu cầu của xã hội ở từng giai đoạn, từng thời kỳ mà nhà trường lập kế hoạch điều chỉnh hoạt động đào tạo. Một số học phần đã được lược bỏ những kiến thức, kỹ năng không còn phù hợp, bổ sung thêm những kiến thức mới, những kỹ năng mới, nhằm nâng cao chất lượng đào tạo.</w:t>
      </w:r>
    </w:p>
    <w:p w:rsidR="00C07577" w:rsidRPr="009E4E40" w:rsidRDefault="00C07577" w:rsidP="00D83560">
      <w:pPr>
        <w:pStyle w:val="ListParagraph"/>
        <w:numPr>
          <w:ilvl w:val="0"/>
          <w:numId w:val="2"/>
        </w:numPr>
        <w:tabs>
          <w:tab w:val="left" w:pos="851"/>
        </w:tabs>
        <w:spacing w:before="60"/>
        <w:ind w:left="0" w:firstLine="567"/>
        <w:jc w:val="both"/>
        <w:rPr>
          <w:b/>
          <w:sz w:val="28"/>
          <w:szCs w:val="28"/>
        </w:rPr>
      </w:pPr>
      <w:r w:rsidRPr="009E4E40">
        <w:rPr>
          <w:b/>
          <w:sz w:val="28"/>
          <w:szCs w:val="28"/>
        </w:rPr>
        <w:t>Thực hiện tốt quy chế công khai về công tác đào tạo</w:t>
      </w:r>
      <w:r w:rsidR="00277F00" w:rsidRPr="009E4E40">
        <w:rPr>
          <w:b/>
          <w:sz w:val="28"/>
          <w:szCs w:val="28"/>
        </w:rPr>
        <w:t xml:space="preserve"> đối với cơ sở giáo dục trong hệ thống giáo dục quốc dân (1,5 điểm)</w:t>
      </w:r>
      <w:r w:rsidRPr="009E4E40">
        <w:rPr>
          <w:b/>
          <w:sz w:val="28"/>
          <w:szCs w:val="28"/>
        </w:rPr>
        <w:t>; cập nhật thống kê đầy đủ các thông tin về việc làm của sinh viên sau khi tốt nghiệp, đồng thời có đánh giá và có biện pháp hỗ trợ sinh viên tìm việc làm</w:t>
      </w:r>
      <w:r w:rsidR="00277F00" w:rsidRPr="009E4E40">
        <w:rPr>
          <w:b/>
          <w:sz w:val="28"/>
          <w:szCs w:val="28"/>
        </w:rPr>
        <w:t xml:space="preserve"> (1,5 điểm)</w:t>
      </w:r>
    </w:p>
    <w:p w:rsidR="00FE17E0" w:rsidRPr="009E4E40" w:rsidRDefault="00FE17E0" w:rsidP="00D83560">
      <w:pPr>
        <w:pStyle w:val="ListParagraph"/>
        <w:numPr>
          <w:ilvl w:val="0"/>
          <w:numId w:val="1"/>
        </w:numPr>
        <w:tabs>
          <w:tab w:val="left" w:pos="851"/>
        </w:tabs>
        <w:spacing w:before="60"/>
        <w:ind w:left="0" w:firstLine="567"/>
        <w:jc w:val="both"/>
        <w:rPr>
          <w:sz w:val="28"/>
          <w:szCs w:val="28"/>
        </w:rPr>
      </w:pPr>
      <w:r w:rsidRPr="009E4E40">
        <w:rPr>
          <w:sz w:val="28"/>
          <w:szCs w:val="28"/>
        </w:rPr>
        <w:t>Nhà trường đã thực hiện tốt quy chế công khai về công tác đào tạo; cập nhật thống kê đầy đủ các thông tin về việc làm của sinh viên sau khi tốt nghiệp, đồng thời có đánh giá và có biện pháp hỗ trợ sinh viên tìm việc làm.</w:t>
      </w:r>
    </w:p>
    <w:p w:rsidR="00FE17E0" w:rsidRPr="009E4E40" w:rsidRDefault="00FE17E0" w:rsidP="00D83560">
      <w:pPr>
        <w:pStyle w:val="ListParagraph"/>
        <w:numPr>
          <w:ilvl w:val="0"/>
          <w:numId w:val="1"/>
        </w:numPr>
        <w:tabs>
          <w:tab w:val="left" w:pos="851"/>
        </w:tabs>
        <w:spacing w:before="60"/>
        <w:ind w:left="0" w:firstLine="567"/>
        <w:jc w:val="both"/>
        <w:rPr>
          <w:sz w:val="28"/>
          <w:szCs w:val="28"/>
        </w:rPr>
      </w:pPr>
      <w:r w:rsidRPr="009E4E40">
        <w:rPr>
          <w:sz w:val="28"/>
          <w:szCs w:val="28"/>
        </w:rPr>
        <w:t>Hàng năm Nhà trường đã thực hiện tốt quy chế công khai về công tác đào tạo theo công văn của Bộ Giáo dục và Đào tạo, đã thực hiện các biểu mẫu:</w:t>
      </w:r>
    </w:p>
    <w:p w:rsidR="00FE17E0" w:rsidRPr="009E4E40" w:rsidRDefault="00FE17E0" w:rsidP="00D83560">
      <w:pPr>
        <w:pStyle w:val="ListParagraph"/>
        <w:numPr>
          <w:ilvl w:val="0"/>
          <w:numId w:val="3"/>
        </w:numPr>
        <w:spacing w:before="60"/>
        <w:ind w:left="1418"/>
        <w:jc w:val="both"/>
        <w:rPr>
          <w:sz w:val="28"/>
          <w:szCs w:val="28"/>
        </w:rPr>
      </w:pPr>
      <w:r w:rsidRPr="009E4E40">
        <w:rPr>
          <w:sz w:val="28"/>
          <w:szCs w:val="28"/>
        </w:rPr>
        <w:t>Biểu tổng hợp: Một số thông tin công khai năm học</w:t>
      </w:r>
    </w:p>
    <w:p w:rsidR="00FE17E0" w:rsidRPr="009E4E40" w:rsidRDefault="00FE17E0" w:rsidP="00D83560">
      <w:pPr>
        <w:pStyle w:val="ListParagraph"/>
        <w:numPr>
          <w:ilvl w:val="0"/>
          <w:numId w:val="3"/>
        </w:numPr>
        <w:spacing w:before="60"/>
        <w:ind w:left="1418"/>
        <w:jc w:val="both"/>
        <w:rPr>
          <w:sz w:val="28"/>
          <w:szCs w:val="28"/>
        </w:rPr>
      </w:pPr>
      <w:r w:rsidRPr="009E4E40">
        <w:rPr>
          <w:sz w:val="28"/>
          <w:szCs w:val="28"/>
        </w:rPr>
        <w:t>Biểu mẫu 20: Công khai cam kết chất lượng giáo dục</w:t>
      </w:r>
    </w:p>
    <w:p w:rsidR="00FE17E0" w:rsidRPr="009E4E40" w:rsidRDefault="00FE17E0" w:rsidP="00D83560">
      <w:pPr>
        <w:pStyle w:val="ListParagraph"/>
        <w:numPr>
          <w:ilvl w:val="0"/>
          <w:numId w:val="3"/>
        </w:numPr>
        <w:spacing w:before="60"/>
        <w:ind w:left="1418"/>
        <w:jc w:val="both"/>
        <w:rPr>
          <w:sz w:val="28"/>
          <w:szCs w:val="28"/>
        </w:rPr>
      </w:pPr>
      <w:r w:rsidRPr="009E4E40">
        <w:rPr>
          <w:sz w:val="28"/>
          <w:szCs w:val="28"/>
        </w:rPr>
        <w:t>Biểu mẫu 21: Công khai cam kết chất lượng giáo dục thực tế</w:t>
      </w:r>
    </w:p>
    <w:p w:rsidR="00FE17E0" w:rsidRPr="009E4E40" w:rsidRDefault="00FE17E0" w:rsidP="00D83560">
      <w:pPr>
        <w:pStyle w:val="ListParagraph"/>
        <w:numPr>
          <w:ilvl w:val="0"/>
          <w:numId w:val="3"/>
        </w:numPr>
        <w:spacing w:before="60"/>
        <w:ind w:left="1418"/>
        <w:jc w:val="both"/>
        <w:rPr>
          <w:sz w:val="28"/>
          <w:szCs w:val="28"/>
        </w:rPr>
      </w:pPr>
      <w:r w:rsidRPr="009E4E40">
        <w:rPr>
          <w:sz w:val="28"/>
          <w:szCs w:val="28"/>
        </w:rPr>
        <w:t>Biểu mẫu 22: Công khai điều kiện bảo đảm chất lượng giáo dục (phần cơ sở vật chất)</w:t>
      </w:r>
    </w:p>
    <w:p w:rsidR="00FE17E0" w:rsidRPr="009E4E40" w:rsidRDefault="00FE17E0" w:rsidP="00D83560">
      <w:pPr>
        <w:pStyle w:val="ListParagraph"/>
        <w:numPr>
          <w:ilvl w:val="0"/>
          <w:numId w:val="3"/>
        </w:numPr>
        <w:spacing w:before="60"/>
        <w:ind w:left="1418"/>
        <w:jc w:val="both"/>
        <w:rPr>
          <w:sz w:val="28"/>
          <w:szCs w:val="28"/>
        </w:rPr>
      </w:pPr>
      <w:r w:rsidRPr="009E4E40">
        <w:rPr>
          <w:sz w:val="28"/>
          <w:szCs w:val="28"/>
        </w:rPr>
        <w:t>Biểu mẫu 23: Công khai điều kiện bảo đảm chất lượng giáo dục (phần đội ngũ nhà giáo, cán bộ quản lý, nhân viên …)</w:t>
      </w:r>
    </w:p>
    <w:p w:rsidR="00FE17E0" w:rsidRPr="009E4E40" w:rsidRDefault="00FE17E0" w:rsidP="00D83560">
      <w:pPr>
        <w:pStyle w:val="ListParagraph"/>
        <w:numPr>
          <w:ilvl w:val="0"/>
          <w:numId w:val="3"/>
        </w:numPr>
        <w:spacing w:before="60"/>
        <w:ind w:left="1418"/>
        <w:jc w:val="both"/>
        <w:rPr>
          <w:sz w:val="28"/>
          <w:szCs w:val="28"/>
        </w:rPr>
      </w:pPr>
      <w:r w:rsidRPr="009E4E40">
        <w:rPr>
          <w:sz w:val="28"/>
          <w:szCs w:val="28"/>
        </w:rPr>
        <w:t>Biểu mẫu 24: Công khai tài chính</w:t>
      </w:r>
    </w:p>
    <w:p w:rsidR="00FE17E0" w:rsidRPr="009E4E40" w:rsidRDefault="00FE17E0" w:rsidP="00D83560">
      <w:pPr>
        <w:pStyle w:val="ListParagraph"/>
        <w:numPr>
          <w:ilvl w:val="0"/>
          <w:numId w:val="1"/>
        </w:numPr>
        <w:tabs>
          <w:tab w:val="left" w:pos="851"/>
        </w:tabs>
        <w:spacing w:before="60"/>
        <w:ind w:left="0" w:firstLine="567"/>
        <w:jc w:val="both"/>
        <w:rPr>
          <w:sz w:val="28"/>
          <w:szCs w:val="28"/>
        </w:rPr>
      </w:pPr>
      <w:r w:rsidRPr="009E4E40">
        <w:rPr>
          <w:sz w:val="28"/>
          <w:szCs w:val="28"/>
        </w:rPr>
        <w:t>Trường cũng đã cập nhật thống kê đầy đủ các thông tin về việc làm của sinh viên sau khi tốt nghiệp, đồng thời có đánh giá và có biện pháp hỗ trợ sinh viên tìm việ</w:t>
      </w:r>
      <w:r w:rsidR="00277F00" w:rsidRPr="009E4E40">
        <w:rPr>
          <w:sz w:val="28"/>
          <w:szCs w:val="28"/>
        </w:rPr>
        <w:t>c làm.</w:t>
      </w:r>
    </w:p>
    <w:p w:rsidR="00FE17E0" w:rsidRPr="009E4E40" w:rsidRDefault="00FE17E0" w:rsidP="00D83560">
      <w:pPr>
        <w:spacing w:before="60"/>
        <w:jc w:val="both"/>
        <w:rPr>
          <w:b/>
          <w:sz w:val="28"/>
          <w:szCs w:val="28"/>
        </w:rPr>
      </w:pPr>
      <w:r w:rsidRPr="009E4E40">
        <w:rPr>
          <w:b/>
          <w:sz w:val="28"/>
          <w:szCs w:val="28"/>
        </w:rPr>
        <w:t>Thể hiện sự thay đổi phát triển hơn so với năm trước</w:t>
      </w:r>
      <w:r w:rsidR="00277F00" w:rsidRPr="009E4E40">
        <w:rPr>
          <w:b/>
          <w:sz w:val="28"/>
          <w:szCs w:val="28"/>
        </w:rPr>
        <w:t xml:space="preserve"> (</w:t>
      </w:r>
      <w:r w:rsidR="000C311C" w:rsidRPr="009E4E40">
        <w:rPr>
          <w:b/>
          <w:sz w:val="28"/>
          <w:szCs w:val="28"/>
        </w:rPr>
        <w:t>3</w:t>
      </w:r>
      <w:r w:rsidR="00277F00" w:rsidRPr="009E4E40">
        <w:rPr>
          <w:b/>
          <w:sz w:val="28"/>
          <w:szCs w:val="28"/>
        </w:rPr>
        <w:t xml:space="preserve"> điểm)</w:t>
      </w:r>
      <w:r w:rsidRPr="009E4E40">
        <w:rPr>
          <w:b/>
          <w:sz w:val="28"/>
          <w:szCs w:val="28"/>
        </w:rPr>
        <w:t>:</w:t>
      </w:r>
    </w:p>
    <w:p w:rsidR="00FE17E0" w:rsidRPr="009E4E40" w:rsidRDefault="00FE17E0" w:rsidP="00D83560">
      <w:pPr>
        <w:pStyle w:val="ListParagraph"/>
        <w:numPr>
          <w:ilvl w:val="0"/>
          <w:numId w:val="1"/>
        </w:numPr>
        <w:tabs>
          <w:tab w:val="left" w:pos="851"/>
        </w:tabs>
        <w:spacing w:before="60"/>
        <w:ind w:left="0" w:firstLine="567"/>
        <w:jc w:val="both"/>
        <w:rPr>
          <w:sz w:val="28"/>
          <w:szCs w:val="28"/>
        </w:rPr>
      </w:pPr>
      <w:r w:rsidRPr="009E4E40">
        <w:rPr>
          <w:sz w:val="28"/>
          <w:szCs w:val="28"/>
        </w:rPr>
        <w:t xml:space="preserve">Nhà trường có bộ phận Giới thiệu việc làm thực hiện giới thiệu việc làm cho học sinh, sinh viên thông qua trang web Giới thiệu việc làm của trường và tư vấn trực tiếp khi HSSV có nhu cầu. </w:t>
      </w:r>
    </w:p>
    <w:p w:rsidR="00FE17E0" w:rsidRPr="009E4E40" w:rsidRDefault="00FE17E0" w:rsidP="00D83560">
      <w:pPr>
        <w:pStyle w:val="ListParagraph"/>
        <w:numPr>
          <w:ilvl w:val="0"/>
          <w:numId w:val="1"/>
        </w:numPr>
        <w:tabs>
          <w:tab w:val="left" w:pos="851"/>
        </w:tabs>
        <w:spacing w:before="60"/>
        <w:ind w:left="0" w:firstLine="567"/>
        <w:jc w:val="both"/>
        <w:rPr>
          <w:sz w:val="28"/>
          <w:szCs w:val="28"/>
        </w:rPr>
      </w:pPr>
      <w:r w:rsidRPr="009E4E40">
        <w:rPr>
          <w:sz w:val="28"/>
          <w:szCs w:val="28"/>
        </w:rPr>
        <w:t>Tổ chức hướng dẫn HSSV sắp tốt nghiệp kỹ năng chuẩn bị hồ sơ, chuẩn bị và trả lời phỏng vấn tìm việc làm.</w:t>
      </w:r>
      <w:r w:rsidR="00D62ED4">
        <w:rPr>
          <w:sz w:val="28"/>
          <w:szCs w:val="28"/>
        </w:rPr>
        <w:t xml:space="preserve"> </w:t>
      </w:r>
      <w:r w:rsidRPr="009E4E40">
        <w:rPr>
          <w:sz w:val="28"/>
          <w:szCs w:val="28"/>
        </w:rPr>
        <w:t xml:space="preserve">Tổ chức tập huấn cho HSSV kỹ năng đối diện với nhà tuyển dụng. </w:t>
      </w:r>
    </w:p>
    <w:p w:rsidR="00FE17E0" w:rsidRPr="009E4E40" w:rsidRDefault="00FE17E0" w:rsidP="00D83560">
      <w:pPr>
        <w:pStyle w:val="ListParagraph"/>
        <w:numPr>
          <w:ilvl w:val="0"/>
          <w:numId w:val="1"/>
        </w:numPr>
        <w:tabs>
          <w:tab w:val="left" w:pos="851"/>
        </w:tabs>
        <w:spacing w:before="60"/>
        <w:ind w:left="0" w:firstLine="567"/>
        <w:jc w:val="both"/>
        <w:rPr>
          <w:sz w:val="28"/>
          <w:szCs w:val="28"/>
        </w:rPr>
      </w:pPr>
      <w:r w:rsidRPr="009E4E40">
        <w:rPr>
          <w:sz w:val="28"/>
          <w:szCs w:val="28"/>
        </w:rPr>
        <w:t>Tư vấn tìm việc cho học sinh, sinh viên sắp tốt nghiệp: liên hệ tìm các nhà tuyển dụng, cung cấp thông tin giúp học sinh, sinh viên tìm việc làm, tổ chức cho các nhà tuyển dụng đến giao lưu, trao đổi, giải đáp cho HSSV về những yêu cầu tuyển dụng, kỹ năng cần tích lũy để HSSV tìm được việc làm theo đúng nguyện vọ</w:t>
      </w:r>
      <w:r w:rsidR="00D62ED4">
        <w:rPr>
          <w:sz w:val="28"/>
          <w:szCs w:val="28"/>
        </w:rPr>
        <w:t>ng.</w:t>
      </w:r>
    </w:p>
    <w:p w:rsidR="00FE17E0" w:rsidRPr="009E4E40" w:rsidRDefault="00FE17E0" w:rsidP="00D83560">
      <w:pPr>
        <w:pStyle w:val="ListParagraph"/>
        <w:numPr>
          <w:ilvl w:val="0"/>
          <w:numId w:val="1"/>
        </w:numPr>
        <w:tabs>
          <w:tab w:val="left" w:pos="851"/>
        </w:tabs>
        <w:spacing w:before="60"/>
        <w:ind w:left="0" w:firstLine="567"/>
        <w:jc w:val="both"/>
        <w:rPr>
          <w:sz w:val="28"/>
          <w:szCs w:val="28"/>
        </w:rPr>
      </w:pPr>
      <w:r w:rsidRPr="009E4E40">
        <w:rPr>
          <w:sz w:val="28"/>
          <w:szCs w:val="28"/>
        </w:rPr>
        <w:t>Hàng năm nhà trường có Tổ chức Ngày Hội Việc Làm, chủ động mời các doanh nghiệp tới trường gặp gỡ trực tiếp HSSV để tuyển dụng.</w:t>
      </w:r>
    </w:p>
    <w:p w:rsidR="00D62ED4" w:rsidRPr="00D62ED4" w:rsidRDefault="00FE17E0" w:rsidP="00D83560">
      <w:pPr>
        <w:pStyle w:val="ListParagraph"/>
        <w:numPr>
          <w:ilvl w:val="0"/>
          <w:numId w:val="2"/>
        </w:numPr>
        <w:tabs>
          <w:tab w:val="left" w:pos="851"/>
        </w:tabs>
        <w:spacing w:before="60"/>
        <w:ind w:left="0" w:firstLine="567"/>
        <w:jc w:val="both"/>
        <w:rPr>
          <w:b/>
          <w:sz w:val="28"/>
          <w:szCs w:val="28"/>
        </w:rPr>
      </w:pPr>
      <w:r w:rsidRPr="00D62ED4">
        <w:rPr>
          <w:sz w:val="28"/>
          <w:szCs w:val="28"/>
        </w:rPr>
        <w:t>Điểm nổi bật của trường trong công tác tư vấn việc làm trong năm qua là phối hợp với các doanh nghiệp tuyển dụng HSSV sau khi thực tập tốt nghiệp.</w:t>
      </w:r>
    </w:p>
    <w:p w:rsidR="00D62ED4" w:rsidRPr="00D62ED4" w:rsidRDefault="00D62ED4" w:rsidP="00D62ED4">
      <w:pPr>
        <w:tabs>
          <w:tab w:val="left" w:pos="851"/>
        </w:tabs>
        <w:spacing w:before="60"/>
        <w:jc w:val="both"/>
        <w:rPr>
          <w:b/>
          <w:sz w:val="28"/>
          <w:szCs w:val="28"/>
        </w:rPr>
      </w:pPr>
    </w:p>
    <w:p w:rsidR="00FE17E0" w:rsidRPr="009E4E40" w:rsidRDefault="00FE17E0" w:rsidP="00D83560">
      <w:pPr>
        <w:pStyle w:val="ListParagraph"/>
        <w:numPr>
          <w:ilvl w:val="0"/>
          <w:numId w:val="2"/>
        </w:numPr>
        <w:tabs>
          <w:tab w:val="left" w:pos="851"/>
        </w:tabs>
        <w:spacing w:before="60"/>
        <w:ind w:left="0" w:firstLine="567"/>
        <w:jc w:val="both"/>
        <w:rPr>
          <w:b/>
          <w:sz w:val="28"/>
          <w:szCs w:val="28"/>
        </w:rPr>
      </w:pPr>
      <w:r w:rsidRPr="009E4E40">
        <w:rPr>
          <w:b/>
          <w:sz w:val="28"/>
          <w:szCs w:val="28"/>
        </w:rPr>
        <w:lastRenderedPageBreak/>
        <w:t>Xử lý kiên quyết, dứt điểm và kịp thời các vi phạm, khiếu kiện, tố cáo liên quan đến công tác đào tạ</w:t>
      </w:r>
      <w:r w:rsidR="00D23AC6" w:rsidRPr="009E4E40">
        <w:rPr>
          <w:b/>
          <w:sz w:val="28"/>
          <w:szCs w:val="28"/>
        </w:rPr>
        <w:t>o (1,5 điểm)</w:t>
      </w:r>
      <w:r w:rsidRPr="009E4E40">
        <w:rPr>
          <w:b/>
          <w:sz w:val="28"/>
          <w:szCs w:val="28"/>
        </w:rPr>
        <w:t xml:space="preserve"> </w:t>
      </w:r>
    </w:p>
    <w:p w:rsidR="00FE17E0" w:rsidRPr="009E4E40" w:rsidRDefault="00FE17E0" w:rsidP="00D62ED4">
      <w:pPr>
        <w:pStyle w:val="ListParagraph"/>
        <w:numPr>
          <w:ilvl w:val="0"/>
          <w:numId w:val="1"/>
        </w:numPr>
        <w:tabs>
          <w:tab w:val="left" w:pos="851"/>
        </w:tabs>
        <w:spacing w:before="60"/>
        <w:ind w:left="0" w:firstLine="567"/>
        <w:jc w:val="both"/>
        <w:rPr>
          <w:sz w:val="28"/>
          <w:szCs w:val="28"/>
        </w:rPr>
      </w:pPr>
      <w:r w:rsidRPr="009E4E40">
        <w:rPr>
          <w:sz w:val="28"/>
          <w:szCs w:val="28"/>
        </w:rPr>
        <w:t>Trong năm học 2015</w:t>
      </w:r>
      <w:r w:rsidR="00D62ED4">
        <w:rPr>
          <w:sz w:val="28"/>
          <w:szCs w:val="28"/>
        </w:rPr>
        <w:t xml:space="preserve"> </w:t>
      </w:r>
      <w:r w:rsidRPr="009E4E40">
        <w:rPr>
          <w:sz w:val="28"/>
          <w:szCs w:val="28"/>
        </w:rPr>
        <w:t>-</w:t>
      </w:r>
      <w:r w:rsidR="00D62ED4">
        <w:rPr>
          <w:sz w:val="28"/>
          <w:szCs w:val="28"/>
        </w:rPr>
        <w:t xml:space="preserve"> </w:t>
      </w:r>
      <w:r w:rsidRPr="009E4E40">
        <w:rPr>
          <w:sz w:val="28"/>
          <w:szCs w:val="28"/>
        </w:rPr>
        <w:t>2016 không có trường hợp nào vi phạm, khiếu kiện, tố cáo liên quan đến công tác đào tạo.</w:t>
      </w:r>
    </w:p>
    <w:p w:rsidR="001B6A98" w:rsidRPr="009E4E40" w:rsidRDefault="000B1B4C" w:rsidP="00D83560">
      <w:pPr>
        <w:pStyle w:val="ListParagraph"/>
        <w:numPr>
          <w:ilvl w:val="0"/>
          <w:numId w:val="15"/>
        </w:numPr>
        <w:tabs>
          <w:tab w:val="left" w:pos="567"/>
        </w:tabs>
        <w:spacing w:before="60"/>
        <w:ind w:left="142" w:firstLine="284"/>
        <w:jc w:val="both"/>
        <w:rPr>
          <w:b/>
          <w:sz w:val="28"/>
          <w:szCs w:val="28"/>
        </w:rPr>
      </w:pPr>
      <w:r w:rsidRPr="009E4E40">
        <w:rPr>
          <w:b/>
          <w:sz w:val="28"/>
          <w:szCs w:val="28"/>
        </w:rPr>
        <w:t>Hoạt động khoa học và công nghệ:</w:t>
      </w:r>
    </w:p>
    <w:p w:rsidR="00BC590B" w:rsidRPr="009E4E40" w:rsidRDefault="00BC590B" w:rsidP="00D83560">
      <w:pPr>
        <w:pStyle w:val="ListParagraph"/>
        <w:numPr>
          <w:ilvl w:val="0"/>
          <w:numId w:val="4"/>
        </w:numPr>
        <w:tabs>
          <w:tab w:val="left" w:pos="851"/>
        </w:tabs>
        <w:spacing w:before="60"/>
        <w:ind w:left="0" w:firstLine="567"/>
        <w:jc w:val="both"/>
        <w:rPr>
          <w:b/>
          <w:sz w:val="28"/>
          <w:szCs w:val="28"/>
        </w:rPr>
      </w:pPr>
      <w:r w:rsidRPr="009E4E40">
        <w:rPr>
          <w:b/>
          <w:sz w:val="28"/>
          <w:szCs w:val="28"/>
        </w:rPr>
        <w:t>Có văn bản quy định về hoạt động khoa học và công nghệ của đơn vị</w:t>
      </w:r>
      <w:r w:rsidR="006D2170" w:rsidRPr="009E4E40">
        <w:rPr>
          <w:b/>
          <w:sz w:val="28"/>
          <w:szCs w:val="28"/>
        </w:rPr>
        <w:t xml:space="preserve"> (3 điểm)</w:t>
      </w:r>
      <w:r w:rsidR="004C7840" w:rsidRPr="009E4E40">
        <w:rPr>
          <w:b/>
          <w:sz w:val="28"/>
          <w:szCs w:val="28"/>
        </w:rPr>
        <w:t>; không vi phạm các quy định hiện hành về quản lý hoạt động khoa học và công nghệ</w:t>
      </w:r>
      <w:r w:rsidR="006D2170" w:rsidRPr="009E4E40">
        <w:rPr>
          <w:b/>
          <w:sz w:val="28"/>
          <w:szCs w:val="28"/>
        </w:rPr>
        <w:t xml:space="preserve"> (3 điểm)</w:t>
      </w:r>
    </w:p>
    <w:p w:rsidR="00BC590B" w:rsidRPr="009E4E40" w:rsidRDefault="00BC590B" w:rsidP="00D83560">
      <w:pPr>
        <w:pStyle w:val="ListParagraph"/>
        <w:numPr>
          <w:ilvl w:val="0"/>
          <w:numId w:val="1"/>
        </w:numPr>
        <w:tabs>
          <w:tab w:val="left" w:pos="851"/>
        </w:tabs>
        <w:spacing w:before="60"/>
        <w:ind w:left="0" w:firstLine="567"/>
        <w:jc w:val="both"/>
        <w:rPr>
          <w:sz w:val="28"/>
          <w:szCs w:val="28"/>
        </w:rPr>
      </w:pPr>
      <w:r w:rsidRPr="009E4E40">
        <w:rPr>
          <w:sz w:val="28"/>
          <w:szCs w:val="28"/>
        </w:rPr>
        <w:t>Nhà trường có ban hành quy chế quy định hoạt động nghiên cứu khoa học và chuyển giao công nghệ trong đơn vị</w:t>
      </w:r>
      <w:r w:rsidR="004C7840" w:rsidRPr="009E4E40">
        <w:rPr>
          <w:sz w:val="28"/>
          <w:szCs w:val="28"/>
        </w:rPr>
        <w:t>.</w:t>
      </w:r>
    </w:p>
    <w:p w:rsidR="004C7840" w:rsidRPr="009E4E40" w:rsidRDefault="004C7840" w:rsidP="00D83560">
      <w:pPr>
        <w:pStyle w:val="ListParagraph"/>
        <w:numPr>
          <w:ilvl w:val="0"/>
          <w:numId w:val="1"/>
        </w:numPr>
        <w:tabs>
          <w:tab w:val="left" w:pos="851"/>
        </w:tabs>
        <w:spacing w:before="60"/>
        <w:ind w:left="0" w:firstLine="567"/>
        <w:jc w:val="both"/>
        <w:rPr>
          <w:sz w:val="28"/>
          <w:szCs w:val="28"/>
        </w:rPr>
      </w:pPr>
      <w:r w:rsidRPr="009E4E40">
        <w:rPr>
          <w:sz w:val="28"/>
          <w:szCs w:val="28"/>
        </w:rPr>
        <w:t>Nhà trường không vi phạm các quy định hiện hành của nhà nước về quản lý hoạt động khoa học công nghệ.</w:t>
      </w:r>
    </w:p>
    <w:p w:rsidR="004C7840" w:rsidRPr="009E4E40" w:rsidRDefault="004C7840" w:rsidP="00D83560">
      <w:pPr>
        <w:pStyle w:val="ListParagraph"/>
        <w:numPr>
          <w:ilvl w:val="0"/>
          <w:numId w:val="4"/>
        </w:numPr>
        <w:tabs>
          <w:tab w:val="left" w:pos="851"/>
        </w:tabs>
        <w:spacing w:before="60"/>
        <w:ind w:left="0" w:firstLine="567"/>
        <w:jc w:val="both"/>
        <w:rPr>
          <w:b/>
          <w:sz w:val="28"/>
          <w:szCs w:val="28"/>
        </w:rPr>
      </w:pPr>
      <w:r w:rsidRPr="009E4E40">
        <w:rPr>
          <w:b/>
          <w:sz w:val="28"/>
          <w:szCs w:val="28"/>
        </w:rPr>
        <w:t>Kế hoạch hoạt động khoa học và công nghệ năm học và có báo cáo tổng kết thực hiện kế hoạch khoa học và công nghệ</w:t>
      </w:r>
      <w:r w:rsidR="006D2170" w:rsidRPr="009E4E40">
        <w:rPr>
          <w:b/>
          <w:sz w:val="28"/>
          <w:szCs w:val="28"/>
        </w:rPr>
        <w:t xml:space="preserve"> </w:t>
      </w:r>
      <w:r w:rsidR="005049A9" w:rsidRPr="009E4E40">
        <w:rPr>
          <w:b/>
          <w:sz w:val="28"/>
          <w:szCs w:val="28"/>
        </w:rPr>
        <w:t xml:space="preserve">năm học đó  được lãnh đạo đơn vị phê duyệt </w:t>
      </w:r>
      <w:r w:rsidR="006D2170" w:rsidRPr="009E4E40">
        <w:rPr>
          <w:b/>
          <w:sz w:val="28"/>
          <w:szCs w:val="28"/>
        </w:rPr>
        <w:t>(3 điểm)</w:t>
      </w:r>
      <w:r w:rsidRPr="009E4E40">
        <w:rPr>
          <w:b/>
          <w:sz w:val="28"/>
          <w:szCs w:val="28"/>
        </w:rPr>
        <w:t>; Có từ 50% trở lên giảng viên, cán bộ khoa học tham gia hoạt động khoa học và công nghệ trong năm</w:t>
      </w:r>
      <w:r w:rsidR="006D2170" w:rsidRPr="009E4E40">
        <w:rPr>
          <w:b/>
          <w:sz w:val="28"/>
          <w:szCs w:val="28"/>
        </w:rPr>
        <w:t xml:space="preserve"> (3 điểm)</w:t>
      </w:r>
    </w:p>
    <w:p w:rsidR="004C7840" w:rsidRPr="009E4E40" w:rsidRDefault="004C7840" w:rsidP="00D83560">
      <w:pPr>
        <w:pStyle w:val="ListParagraph"/>
        <w:numPr>
          <w:ilvl w:val="0"/>
          <w:numId w:val="1"/>
        </w:numPr>
        <w:tabs>
          <w:tab w:val="left" w:pos="851"/>
        </w:tabs>
        <w:spacing w:before="60"/>
        <w:ind w:left="0" w:firstLine="567"/>
        <w:jc w:val="both"/>
        <w:rPr>
          <w:sz w:val="28"/>
          <w:szCs w:val="28"/>
        </w:rPr>
      </w:pPr>
      <w:r w:rsidRPr="009E4E40">
        <w:rPr>
          <w:sz w:val="28"/>
          <w:szCs w:val="28"/>
        </w:rPr>
        <w:t>Nhà trường có kế hoạch hoạt động khoa học và công nghệ, có báo cáo tổng kết thực hiện kế hoạch khoa học và công nghệ năm học 2015 – 2016.</w:t>
      </w:r>
    </w:p>
    <w:p w:rsidR="004C7840" w:rsidRPr="009E4E40" w:rsidRDefault="004C7840" w:rsidP="00D83560">
      <w:pPr>
        <w:pStyle w:val="ListParagraph"/>
        <w:numPr>
          <w:ilvl w:val="0"/>
          <w:numId w:val="1"/>
        </w:numPr>
        <w:tabs>
          <w:tab w:val="left" w:pos="851"/>
        </w:tabs>
        <w:spacing w:before="60"/>
        <w:ind w:left="0" w:firstLine="567"/>
        <w:jc w:val="both"/>
        <w:rPr>
          <w:sz w:val="28"/>
          <w:szCs w:val="28"/>
        </w:rPr>
      </w:pPr>
      <w:r w:rsidRPr="009E4E40">
        <w:rPr>
          <w:sz w:val="28"/>
          <w:szCs w:val="28"/>
        </w:rPr>
        <w:t>Nhà trường có từ 50% trở lên giảng viên, cán bộ khoa học tham gia hoạt động khoa học và công nghệ trong năm học 2015 – 2016.</w:t>
      </w:r>
    </w:p>
    <w:p w:rsidR="004C7840" w:rsidRPr="009E4E40" w:rsidRDefault="004C7840" w:rsidP="00D83560">
      <w:pPr>
        <w:pStyle w:val="ListParagraph"/>
        <w:numPr>
          <w:ilvl w:val="0"/>
          <w:numId w:val="4"/>
        </w:numPr>
        <w:tabs>
          <w:tab w:val="left" w:pos="851"/>
        </w:tabs>
        <w:spacing w:before="60"/>
        <w:ind w:left="0" w:firstLine="567"/>
        <w:jc w:val="both"/>
        <w:rPr>
          <w:b/>
          <w:sz w:val="28"/>
          <w:szCs w:val="28"/>
        </w:rPr>
      </w:pPr>
      <w:r w:rsidRPr="009E4E40">
        <w:rPr>
          <w:b/>
          <w:sz w:val="28"/>
          <w:szCs w:val="28"/>
        </w:rPr>
        <w:t>Có nhiệm vụ khoa học và công nghệ cấp quố</w:t>
      </w:r>
      <w:r w:rsidR="00786D86" w:rsidRPr="009E4E40">
        <w:rPr>
          <w:b/>
          <w:sz w:val="28"/>
          <w:szCs w:val="28"/>
        </w:rPr>
        <w:t>c gia</w:t>
      </w:r>
      <w:r w:rsidR="009B4263" w:rsidRPr="009E4E40">
        <w:rPr>
          <w:b/>
          <w:sz w:val="28"/>
          <w:szCs w:val="28"/>
        </w:rPr>
        <w:t xml:space="preserve"> (0 điểm)</w:t>
      </w:r>
      <w:r w:rsidR="00786D86" w:rsidRPr="009E4E40">
        <w:rPr>
          <w:b/>
          <w:sz w:val="28"/>
          <w:szCs w:val="28"/>
        </w:rPr>
        <w:t>; Có nhiệm vụ khoa học và công nghệ cấp Bộ, ngành, tỉnh/thành phố</w:t>
      </w:r>
      <w:r w:rsidR="009B4263" w:rsidRPr="009E4E40">
        <w:rPr>
          <w:b/>
          <w:sz w:val="28"/>
          <w:szCs w:val="28"/>
        </w:rPr>
        <w:t xml:space="preserve"> (3 điểm)</w:t>
      </w:r>
    </w:p>
    <w:p w:rsidR="004C7840" w:rsidRPr="009E4E40" w:rsidRDefault="004C7840" w:rsidP="00D83560">
      <w:pPr>
        <w:pStyle w:val="ListParagraph"/>
        <w:numPr>
          <w:ilvl w:val="0"/>
          <w:numId w:val="1"/>
        </w:numPr>
        <w:tabs>
          <w:tab w:val="left" w:pos="851"/>
        </w:tabs>
        <w:spacing w:before="60"/>
        <w:ind w:left="0" w:firstLine="567"/>
        <w:jc w:val="both"/>
        <w:rPr>
          <w:sz w:val="28"/>
          <w:szCs w:val="28"/>
        </w:rPr>
      </w:pPr>
      <w:r w:rsidRPr="009E4E40">
        <w:rPr>
          <w:sz w:val="28"/>
          <w:szCs w:val="28"/>
        </w:rPr>
        <w:t>Nhà trường chưa có đề tài, nhiệm vụ khoa học và công nghệ cấp Quốc gia trong năm học 2015 – 2016 (0 điểm).</w:t>
      </w:r>
    </w:p>
    <w:p w:rsidR="004C7840" w:rsidRPr="009E4E40" w:rsidRDefault="004C7840" w:rsidP="00D83560">
      <w:pPr>
        <w:pStyle w:val="ListParagraph"/>
        <w:numPr>
          <w:ilvl w:val="0"/>
          <w:numId w:val="1"/>
        </w:numPr>
        <w:tabs>
          <w:tab w:val="left" w:pos="851"/>
        </w:tabs>
        <w:spacing w:before="60"/>
        <w:ind w:left="0" w:firstLine="567"/>
        <w:jc w:val="both"/>
        <w:rPr>
          <w:sz w:val="28"/>
          <w:szCs w:val="28"/>
        </w:rPr>
      </w:pPr>
      <w:r w:rsidRPr="009E4E40">
        <w:rPr>
          <w:sz w:val="28"/>
          <w:szCs w:val="28"/>
        </w:rPr>
        <w:t>Nhà trường có đề tài khoa học và công nghệ cấp Sở trong năm học 2015 – 2016.</w:t>
      </w:r>
    </w:p>
    <w:p w:rsidR="004C7840" w:rsidRPr="009E4E40" w:rsidRDefault="004C7840" w:rsidP="00D83560">
      <w:pPr>
        <w:pStyle w:val="ListParagraph"/>
        <w:numPr>
          <w:ilvl w:val="0"/>
          <w:numId w:val="4"/>
        </w:numPr>
        <w:tabs>
          <w:tab w:val="left" w:pos="851"/>
        </w:tabs>
        <w:spacing w:before="60"/>
        <w:ind w:left="0" w:firstLine="567"/>
        <w:jc w:val="both"/>
        <w:rPr>
          <w:sz w:val="28"/>
          <w:szCs w:val="28"/>
        </w:rPr>
      </w:pPr>
      <w:r w:rsidRPr="009E4E40">
        <w:rPr>
          <w:b/>
          <w:sz w:val="28"/>
          <w:szCs w:val="28"/>
        </w:rPr>
        <w:t>Gắn kết có hiệu quả hoạt động khoa học và công nghệ với đào tạo đại học và sau đại học; ứng dụng có hiệu quả kết quả nghiên cứu phục vụ phát triển kinh tế, xã hộ</w:t>
      </w:r>
      <w:r w:rsidR="00786D86" w:rsidRPr="009E4E40">
        <w:rPr>
          <w:b/>
          <w:sz w:val="28"/>
          <w:szCs w:val="28"/>
        </w:rPr>
        <w:t>i</w:t>
      </w:r>
      <w:r w:rsidR="009B4263" w:rsidRPr="009E4E40">
        <w:rPr>
          <w:b/>
          <w:sz w:val="28"/>
          <w:szCs w:val="28"/>
        </w:rPr>
        <w:t xml:space="preserve"> (3 điểm)</w:t>
      </w:r>
      <w:r w:rsidR="00786D86" w:rsidRPr="009E4E40">
        <w:rPr>
          <w:b/>
          <w:sz w:val="28"/>
          <w:szCs w:val="28"/>
        </w:rPr>
        <w:t>; Có hợp tác quốc tế trong hoạt động khoa học công nghệ</w:t>
      </w:r>
      <w:r w:rsidR="009B4263" w:rsidRPr="009E4E40">
        <w:rPr>
          <w:b/>
          <w:sz w:val="28"/>
          <w:szCs w:val="28"/>
        </w:rPr>
        <w:t xml:space="preserve"> (3 điểm)</w:t>
      </w:r>
    </w:p>
    <w:p w:rsidR="004C7840" w:rsidRPr="009E4E40" w:rsidRDefault="004C7840" w:rsidP="00D83560">
      <w:pPr>
        <w:pStyle w:val="ListParagraph"/>
        <w:numPr>
          <w:ilvl w:val="0"/>
          <w:numId w:val="1"/>
        </w:numPr>
        <w:tabs>
          <w:tab w:val="left" w:pos="851"/>
        </w:tabs>
        <w:spacing w:before="60"/>
        <w:ind w:left="0" w:firstLine="567"/>
        <w:jc w:val="both"/>
        <w:rPr>
          <w:sz w:val="28"/>
          <w:szCs w:val="28"/>
        </w:rPr>
      </w:pPr>
      <w:r w:rsidRPr="009E4E40">
        <w:rPr>
          <w:sz w:val="28"/>
          <w:szCs w:val="28"/>
        </w:rPr>
        <w:t>Hoạt động khoa học và công nghệ gắn với nghiên cứu cao học, nghiên cứu sinh trong năm học 2015 – 2016: các chuyên đề khoa học kỹ thuật, công nghệ giáo dục tiên tiến trong các đề tài cao học của giảng viên đi học được nhân rộng và áp dụng tại Trường.</w:t>
      </w:r>
    </w:p>
    <w:p w:rsidR="004C7840" w:rsidRPr="009E4E40" w:rsidRDefault="004C7840" w:rsidP="00D83560">
      <w:pPr>
        <w:pStyle w:val="ListParagraph"/>
        <w:numPr>
          <w:ilvl w:val="0"/>
          <w:numId w:val="1"/>
        </w:numPr>
        <w:tabs>
          <w:tab w:val="left" w:pos="851"/>
        </w:tabs>
        <w:spacing w:before="60"/>
        <w:ind w:left="0" w:firstLine="567"/>
        <w:jc w:val="both"/>
        <w:rPr>
          <w:sz w:val="28"/>
          <w:szCs w:val="28"/>
        </w:rPr>
      </w:pPr>
      <w:r w:rsidRPr="009E4E40">
        <w:rPr>
          <w:sz w:val="28"/>
          <w:szCs w:val="28"/>
        </w:rPr>
        <w:t>Nhà trường có hợp tác với trường đại học trong, ngoài nước về khoa học công nghệ trong năm học 2015 – 2016: đăng báo, hội thảo, cùng tham gia nghiên cứu các vấn đề, đề tài cao học, nghiên cứu sinh; thảo luận trực tuyến các vấn đề công nghệ.</w:t>
      </w:r>
    </w:p>
    <w:p w:rsidR="004C7840" w:rsidRPr="009E4E40" w:rsidRDefault="004C7840" w:rsidP="00D83560">
      <w:pPr>
        <w:pStyle w:val="ListParagraph"/>
        <w:numPr>
          <w:ilvl w:val="0"/>
          <w:numId w:val="4"/>
        </w:numPr>
        <w:tabs>
          <w:tab w:val="left" w:pos="851"/>
        </w:tabs>
        <w:spacing w:before="60"/>
        <w:ind w:left="0" w:firstLine="567"/>
        <w:jc w:val="both"/>
        <w:rPr>
          <w:b/>
          <w:sz w:val="28"/>
          <w:szCs w:val="28"/>
        </w:rPr>
      </w:pPr>
      <w:r w:rsidRPr="009E4E40">
        <w:rPr>
          <w:b/>
          <w:sz w:val="28"/>
          <w:szCs w:val="28"/>
        </w:rPr>
        <w:t>Có tổng số bài báo công bố khoa học trên các tạp chí khoa học trong và ngoài nước không nhỏ hơn 15% tổng số giảng viên</w:t>
      </w:r>
      <w:r w:rsidR="009B4263" w:rsidRPr="009E4E40">
        <w:rPr>
          <w:b/>
          <w:sz w:val="28"/>
          <w:szCs w:val="28"/>
        </w:rPr>
        <w:t xml:space="preserve"> (1,5 điểm)</w:t>
      </w:r>
      <w:r w:rsidR="00786D86" w:rsidRPr="009E4E40">
        <w:rPr>
          <w:b/>
          <w:sz w:val="28"/>
          <w:szCs w:val="28"/>
        </w:rPr>
        <w:t>;</w:t>
      </w:r>
      <w:r w:rsidRPr="009E4E40">
        <w:rPr>
          <w:b/>
          <w:sz w:val="28"/>
          <w:szCs w:val="28"/>
        </w:rPr>
        <w:t xml:space="preserve"> </w:t>
      </w:r>
      <w:r w:rsidR="00786D86" w:rsidRPr="009E4E40">
        <w:rPr>
          <w:b/>
          <w:sz w:val="28"/>
          <w:szCs w:val="28"/>
        </w:rPr>
        <w:t>Có bằng sáng chế, chứng nhận giải pháp hữu ích hoặc có giải thưởng khoa học công nghệ</w:t>
      </w:r>
      <w:r w:rsidR="009B4263" w:rsidRPr="009E4E40">
        <w:rPr>
          <w:b/>
          <w:sz w:val="28"/>
          <w:szCs w:val="28"/>
        </w:rPr>
        <w:t xml:space="preserve"> (3 điểm)</w:t>
      </w:r>
      <w:r w:rsidR="00786D86" w:rsidRPr="009E4E40">
        <w:rPr>
          <w:b/>
          <w:sz w:val="28"/>
          <w:szCs w:val="28"/>
        </w:rPr>
        <w:t>.</w:t>
      </w:r>
    </w:p>
    <w:p w:rsidR="004C7840" w:rsidRPr="009E4E40" w:rsidRDefault="004C7840" w:rsidP="00D83560">
      <w:pPr>
        <w:pStyle w:val="ListParagraph"/>
        <w:numPr>
          <w:ilvl w:val="0"/>
          <w:numId w:val="1"/>
        </w:numPr>
        <w:tabs>
          <w:tab w:val="left" w:pos="851"/>
        </w:tabs>
        <w:spacing w:before="60"/>
        <w:ind w:left="0" w:firstLine="567"/>
        <w:jc w:val="both"/>
        <w:rPr>
          <w:sz w:val="28"/>
          <w:szCs w:val="28"/>
        </w:rPr>
      </w:pPr>
      <w:r w:rsidRPr="009E4E40">
        <w:rPr>
          <w:sz w:val="28"/>
          <w:szCs w:val="28"/>
        </w:rPr>
        <w:t>Tổng số bài báo trong năm học 2015-2016 của trường là 7 bài (4%).</w:t>
      </w:r>
    </w:p>
    <w:p w:rsidR="004C7840" w:rsidRPr="009E4E40" w:rsidRDefault="004C7840" w:rsidP="00D83560">
      <w:pPr>
        <w:pStyle w:val="ListParagraph"/>
        <w:numPr>
          <w:ilvl w:val="0"/>
          <w:numId w:val="1"/>
        </w:numPr>
        <w:tabs>
          <w:tab w:val="left" w:pos="851"/>
        </w:tabs>
        <w:spacing w:before="60"/>
        <w:ind w:left="0" w:firstLine="567"/>
        <w:jc w:val="both"/>
        <w:rPr>
          <w:sz w:val="28"/>
          <w:szCs w:val="28"/>
        </w:rPr>
      </w:pPr>
      <w:r w:rsidRPr="009E4E40">
        <w:rPr>
          <w:sz w:val="28"/>
          <w:szCs w:val="28"/>
        </w:rPr>
        <w:t>Nhà trường có bằng sáng chế, chứng nhận giải pháp hữu ích hoặc có giải thưởng khoa học công nghệ</w:t>
      </w:r>
      <w:r w:rsidR="00786D86" w:rsidRPr="009E4E40">
        <w:rPr>
          <w:sz w:val="28"/>
          <w:szCs w:val="28"/>
        </w:rPr>
        <w:t>.</w:t>
      </w:r>
    </w:p>
    <w:p w:rsidR="002F5EA0" w:rsidRPr="009E4E40" w:rsidRDefault="002F5EA0" w:rsidP="00D83560">
      <w:pPr>
        <w:pStyle w:val="ListParagraph"/>
        <w:tabs>
          <w:tab w:val="left" w:pos="851"/>
        </w:tabs>
        <w:spacing w:before="60"/>
        <w:ind w:left="567"/>
        <w:jc w:val="both"/>
        <w:rPr>
          <w:sz w:val="28"/>
          <w:szCs w:val="28"/>
        </w:rPr>
      </w:pPr>
    </w:p>
    <w:p w:rsidR="004C7840" w:rsidRPr="009E4E40" w:rsidRDefault="004C7840" w:rsidP="00D83560">
      <w:pPr>
        <w:pStyle w:val="ListParagraph"/>
        <w:numPr>
          <w:ilvl w:val="0"/>
          <w:numId w:val="15"/>
        </w:numPr>
        <w:tabs>
          <w:tab w:val="left" w:pos="567"/>
        </w:tabs>
        <w:spacing w:before="60"/>
        <w:ind w:left="142" w:firstLine="284"/>
        <w:jc w:val="both"/>
        <w:rPr>
          <w:b/>
          <w:sz w:val="28"/>
          <w:szCs w:val="28"/>
        </w:rPr>
      </w:pPr>
      <w:r w:rsidRPr="009E4E40">
        <w:rPr>
          <w:b/>
          <w:sz w:val="28"/>
          <w:szCs w:val="28"/>
        </w:rPr>
        <w:lastRenderedPageBreak/>
        <w:t xml:space="preserve">Công tác hợp tác quốc tế: </w:t>
      </w:r>
    </w:p>
    <w:p w:rsidR="00312F8D" w:rsidRPr="009E4E40" w:rsidRDefault="00312F8D" w:rsidP="00D83560">
      <w:pPr>
        <w:spacing w:before="60"/>
        <w:jc w:val="both"/>
        <w:rPr>
          <w:b/>
          <w:sz w:val="28"/>
          <w:szCs w:val="28"/>
        </w:rPr>
      </w:pPr>
      <w:r w:rsidRPr="009E4E40">
        <w:rPr>
          <w:b/>
          <w:sz w:val="28"/>
          <w:szCs w:val="28"/>
        </w:rPr>
        <w:t>Nội dung hợp tác quốc tế:</w:t>
      </w:r>
    </w:p>
    <w:p w:rsidR="004C7840" w:rsidRPr="009E4E40" w:rsidRDefault="004C7840" w:rsidP="00D83560">
      <w:pPr>
        <w:pStyle w:val="ListParagraph"/>
        <w:numPr>
          <w:ilvl w:val="0"/>
          <w:numId w:val="5"/>
        </w:numPr>
        <w:tabs>
          <w:tab w:val="left" w:pos="851"/>
        </w:tabs>
        <w:spacing w:before="60"/>
        <w:ind w:left="0" w:firstLine="567"/>
        <w:jc w:val="both"/>
        <w:rPr>
          <w:b/>
          <w:spacing w:val="-6"/>
          <w:sz w:val="28"/>
          <w:szCs w:val="28"/>
        </w:rPr>
      </w:pPr>
      <w:r w:rsidRPr="009E4E40">
        <w:rPr>
          <w:b/>
          <w:spacing w:val="-6"/>
          <w:sz w:val="28"/>
          <w:szCs w:val="28"/>
        </w:rPr>
        <w:t xml:space="preserve">Xây dựng và thực hiện đúng chương trình, kế hoạch về hợp tác quốc tế phù hợp với tổng thể chiến lược phát triển của cơ sở </w:t>
      </w:r>
    </w:p>
    <w:p w:rsidR="004C7840" w:rsidRPr="009E4E40" w:rsidRDefault="004C7840" w:rsidP="00D83560">
      <w:pPr>
        <w:spacing w:before="60"/>
        <w:ind w:firstLine="556"/>
        <w:jc w:val="both"/>
        <w:rPr>
          <w:spacing w:val="-6"/>
          <w:sz w:val="28"/>
          <w:szCs w:val="28"/>
        </w:rPr>
      </w:pPr>
      <w:r w:rsidRPr="009E4E40">
        <w:rPr>
          <w:spacing w:val="-6"/>
          <w:sz w:val="28"/>
          <w:szCs w:val="28"/>
        </w:rPr>
        <w:t>a) Có chương trì</w:t>
      </w:r>
      <w:r w:rsidR="00055D8F" w:rsidRPr="009E4E40">
        <w:rPr>
          <w:spacing w:val="-6"/>
          <w:sz w:val="28"/>
          <w:szCs w:val="28"/>
        </w:rPr>
        <w:t>nh, kế hoạch về hợp tác quốc tế</w:t>
      </w:r>
      <w:r w:rsidR="00940F8A" w:rsidRPr="009E4E40">
        <w:rPr>
          <w:spacing w:val="-6"/>
          <w:sz w:val="28"/>
          <w:szCs w:val="28"/>
        </w:rPr>
        <w:t xml:space="preserve"> (1 điểm)</w:t>
      </w:r>
      <w:r w:rsidR="00055D8F" w:rsidRPr="009E4E40">
        <w:rPr>
          <w:spacing w:val="-6"/>
          <w:sz w:val="28"/>
          <w:szCs w:val="28"/>
        </w:rPr>
        <w:t>:</w:t>
      </w:r>
    </w:p>
    <w:p w:rsidR="004C7840" w:rsidRPr="009E4E40" w:rsidRDefault="004C7840" w:rsidP="00D83560">
      <w:pPr>
        <w:spacing w:before="60"/>
        <w:ind w:firstLine="556"/>
        <w:jc w:val="both"/>
        <w:rPr>
          <w:sz w:val="28"/>
          <w:szCs w:val="28"/>
        </w:rPr>
      </w:pPr>
      <w:r w:rsidRPr="009E4E40">
        <w:rPr>
          <w:sz w:val="28"/>
          <w:szCs w:val="28"/>
        </w:rPr>
        <w:t>Nhà trường có xây dựng và thực hiện đúng chương trình, kế hoạch đã phê duyệt về hợp tác quốc tế phù hợp với tổng thể chiến lược phát triển của Nhà trường.</w:t>
      </w:r>
    </w:p>
    <w:p w:rsidR="004C7840" w:rsidRPr="009E4E40" w:rsidRDefault="004C7840" w:rsidP="00D83560">
      <w:pPr>
        <w:spacing w:before="60"/>
        <w:ind w:firstLine="556"/>
        <w:jc w:val="both"/>
        <w:rPr>
          <w:spacing w:val="-6"/>
          <w:sz w:val="28"/>
          <w:szCs w:val="28"/>
        </w:rPr>
      </w:pPr>
      <w:r w:rsidRPr="009E4E40">
        <w:rPr>
          <w:spacing w:val="-6"/>
          <w:sz w:val="28"/>
          <w:szCs w:val="28"/>
        </w:rPr>
        <w:t>b) Có nhân sự, cơ cấu tổ chức, cơ sở vật chất đáp ứng yêu cầu và thực hiện tốt c</w:t>
      </w:r>
      <w:r w:rsidR="00055D8F" w:rsidRPr="009E4E40">
        <w:rPr>
          <w:spacing w:val="-6"/>
          <w:sz w:val="28"/>
          <w:szCs w:val="28"/>
        </w:rPr>
        <w:t>hương trình, kế hoạch đã đặt ra</w:t>
      </w:r>
      <w:r w:rsidR="00940F8A" w:rsidRPr="009E4E40">
        <w:rPr>
          <w:spacing w:val="-6"/>
          <w:sz w:val="28"/>
          <w:szCs w:val="28"/>
        </w:rPr>
        <w:t xml:space="preserve"> (1 điểm)</w:t>
      </w:r>
    </w:p>
    <w:p w:rsidR="004C7840" w:rsidRPr="009E4E40" w:rsidRDefault="004C7840" w:rsidP="00D83560">
      <w:pPr>
        <w:spacing w:before="60"/>
        <w:ind w:firstLine="556"/>
        <w:jc w:val="both"/>
        <w:rPr>
          <w:sz w:val="28"/>
          <w:szCs w:val="28"/>
        </w:rPr>
      </w:pPr>
      <w:r w:rsidRPr="009E4E40">
        <w:rPr>
          <w:sz w:val="28"/>
          <w:szCs w:val="28"/>
        </w:rPr>
        <w:t>Nhà trường có xây dựng đội ngũ nhân sự và cơ cấu tổ chức, cơ sở vật chất, thực hiện tốt chương trình, kế hoạch đã đặt ra.</w:t>
      </w:r>
    </w:p>
    <w:p w:rsidR="004C7840" w:rsidRPr="009E4E40" w:rsidRDefault="004C7840" w:rsidP="00D83560">
      <w:pPr>
        <w:pStyle w:val="ListParagraph"/>
        <w:numPr>
          <w:ilvl w:val="0"/>
          <w:numId w:val="5"/>
        </w:numPr>
        <w:tabs>
          <w:tab w:val="left" w:pos="851"/>
        </w:tabs>
        <w:spacing w:before="60"/>
        <w:ind w:left="0" w:firstLine="567"/>
        <w:jc w:val="both"/>
        <w:rPr>
          <w:b/>
          <w:sz w:val="28"/>
          <w:szCs w:val="28"/>
        </w:rPr>
      </w:pPr>
      <w:r w:rsidRPr="009E4E40">
        <w:rPr>
          <w:b/>
          <w:sz w:val="28"/>
          <w:szCs w:val="28"/>
        </w:rPr>
        <w:t xml:space="preserve">Có </w:t>
      </w:r>
      <w:r w:rsidRPr="009E4E40">
        <w:rPr>
          <w:b/>
          <w:spacing w:val="-6"/>
          <w:sz w:val="28"/>
          <w:szCs w:val="28"/>
        </w:rPr>
        <w:t>chương</w:t>
      </w:r>
      <w:r w:rsidRPr="009E4E40">
        <w:rPr>
          <w:b/>
          <w:sz w:val="28"/>
          <w:szCs w:val="28"/>
        </w:rPr>
        <w:t xml:space="preserve"> trình hợp tác trong việc bồi dưỡng giảng viên, cán bộ quản lý (tham gia các lớp ngắn hoặc dài hạn) hoặc trao đổi sinh viên ở nước ngoài</w:t>
      </w:r>
    </w:p>
    <w:p w:rsidR="004C7840" w:rsidRPr="009E4E40" w:rsidRDefault="004C7840" w:rsidP="00D83560">
      <w:pPr>
        <w:spacing w:before="60"/>
        <w:ind w:firstLine="556"/>
        <w:jc w:val="both"/>
        <w:rPr>
          <w:sz w:val="28"/>
          <w:szCs w:val="28"/>
        </w:rPr>
      </w:pPr>
      <w:r w:rsidRPr="009E4E40">
        <w:rPr>
          <w:sz w:val="28"/>
          <w:szCs w:val="28"/>
        </w:rPr>
        <w:t>a) Có chương trình bồi dưỡng giảng viên, cán bộ quản lý</w:t>
      </w:r>
      <w:r w:rsidR="00940F8A" w:rsidRPr="009E4E40">
        <w:rPr>
          <w:sz w:val="28"/>
          <w:szCs w:val="28"/>
        </w:rPr>
        <w:t xml:space="preserve"> (1 điểm)</w:t>
      </w:r>
    </w:p>
    <w:p w:rsidR="004C7840" w:rsidRPr="009E4E40" w:rsidRDefault="004C7840" w:rsidP="00D83560">
      <w:pPr>
        <w:spacing w:before="60"/>
        <w:ind w:firstLine="556"/>
        <w:jc w:val="both"/>
        <w:rPr>
          <w:sz w:val="28"/>
          <w:szCs w:val="28"/>
        </w:rPr>
      </w:pPr>
      <w:r w:rsidRPr="009E4E40">
        <w:rPr>
          <w:sz w:val="28"/>
          <w:szCs w:val="28"/>
        </w:rPr>
        <w:t>Nhà trường có các chương trình b</w:t>
      </w:r>
      <w:r w:rsidR="00055D8F" w:rsidRPr="009E4E40">
        <w:rPr>
          <w:sz w:val="28"/>
          <w:szCs w:val="28"/>
        </w:rPr>
        <w:t>ồ</w:t>
      </w:r>
      <w:r w:rsidRPr="009E4E40">
        <w:rPr>
          <w:sz w:val="28"/>
          <w:szCs w:val="28"/>
        </w:rPr>
        <w:t>i dưỡng giảng viên và cán bộ quản lý tham gia các lớp ngắn hạn và dài hạn.</w:t>
      </w:r>
    </w:p>
    <w:p w:rsidR="00571647" w:rsidRPr="009E4E40" w:rsidRDefault="004C7840" w:rsidP="00D83560">
      <w:pPr>
        <w:spacing w:before="60"/>
        <w:ind w:firstLine="556"/>
        <w:jc w:val="both"/>
        <w:rPr>
          <w:sz w:val="28"/>
          <w:szCs w:val="28"/>
        </w:rPr>
      </w:pPr>
      <w:r w:rsidRPr="009E4E40">
        <w:rPr>
          <w:sz w:val="28"/>
          <w:szCs w:val="28"/>
        </w:rPr>
        <w:t xml:space="preserve">b) Có chương trình trao đổi sinh viên với cơ sở giáo dục nước ngoài </w:t>
      </w:r>
      <w:r w:rsidR="00940F8A" w:rsidRPr="009E4E40">
        <w:rPr>
          <w:sz w:val="28"/>
          <w:szCs w:val="28"/>
        </w:rPr>
        <w:t>(1 điểm)</w:t>
      </w:r>
    </w:p>
    <w:p w:rsidR="004C7840" w:rsidRPr="009E4E40" w:rsidRDefault="004C7840" w:rsidP="00D83560">
      <w:pPr>
        <w:spacing w:before="60"/>
        <w:ind w:firstLine="556"/>
        <w:jc w:val="both"/>
        <w:rPr>
          <w:sz w:val="28"/>
          <w:szCs w:val="28"/>
        </w:rPr>
      </w:pPr>
      <w:r w:rsidRPr="009E4E40">
        <w:rPr>
          <w:sz w:val="28"/>
          <w:szCs w:val="28"/>
        </w:rPr>
        <w:t>Nhà trường có xây dựng chương trình trao đổi sinh viên với trường đại học nước ngoài.</w:t>
      </w:r>
    </w:p>
    <w:p w:rsidR="004C7840" w:rsidRPr="009E4E40" w:rsidRDefault="004C7840" w:rsidP="00D83560">
      <w:pPr>
        <w:pStyle w:val="ListParagraph"/>
        <w:numPr>
          <w:ilvl w:val="0"/>
          <w:numId w:val="5"/>
        </w:numPr>
        <w:tabs>
          <w:tab w:val="left" w:pos="851"/>
        </w:tabs>
        <w:spacing w:before="60"/>
        <w:ind w:left="0" w:firstLine="567"/>
        <w:jc w:val="both"/>
        <w:rPr>
          <w:b/>
          <w:sz w:val="28"/>
          <w:szCs w:val="28"/>
        </w:rPr>
      </w:pPr>
      <w:r w:rsidRPr="009E4E40">
        <w:rPr>
          <w:b/>
          <w:sz w:val="28"/>
          <w:szCs w:val="28"/>
        </w:rPr>
        <w:t>Thực hiện tốt các chương trình, dự án hợp tác nghiên cứu hoặc tổ chức hội thảo về chuyên môn với nước ngoài</w:t>
      </w:r>
    </w:p>
    <w:p w:rsidR="004C7840" w:rsidRPr="009E4E40" w:rsidRDefault="004C7840" w:rsidP="00D83560">
      <w:pPr>
        <w:spacing w:before="60"/>
        <w:ind w:firstLine="556"/>
        <w:jc w:val="both"/>
        <w:rPr>
          <w:sz w:val="28"/>
          <w:szCs w:val="28"/>
        </w:rPr>
      </w:pPr>
      <w:r w:rsidRPr="009E4E40">
        <w:rPr>
          <w:sz w:val="28"/>
          <w:szCs w:val="28"/>
        </w:rPr>
        <w:t>a) Có chương trình, dự án hợp tác hoặc có hợp tác tổ chức hội thảo</w:t>
      </w:r>
      <w:r w:rsidR="00571647" w:rsidRPr="009E4E40">
        <w:rPr>
          <w:sz w:val="28"/>
          <w:szCs w:val="28"/>
        </w:rPr>
        <w:t xml:space="preserve"> quốc tế về lĩnh vực chuyên môn</w:t>
      </w:r>
      <w:r w:rsidR="00940F8A" w:rsidRPr="009E4E40">
        <w:rPr>
          <w:sz w:val="28"/>
          <w:szCs w:val="28"/>
        </w:rPr>
        <w:t xml:space="preserve"> (1 điểm)</w:t>
      </w:r>
    </w:p>
    <w:p w:rsidR="004C7840" w:rsidRPr="009E4E40" w:rsidRDefault="00571647" w:rsidP="00D83560">
      <w:pPr>
        <w:spacing w:before="60"/>
        <w:ind w:firstLine="556"/>
        <w:jc w:val="both"/>
        <w:rPr>
          <w:sz w:val="28"/>
          <w:szCs w:val="28"/>
        </w:rPr>
      </w:pPr>
      <w:r w:rsidRPr="009E4E40">
        <w:rPr>
          <w:sz w:val="28"/>
          <w:szCs w:val="28"/>
        </w:rPr>
        <w:t xml:space="preserve">Có </w:t>
      </w:r>
      <w:r w:rsidR="004C7840" w:rsidRPr="009E4E40">
        <w:rPr>
          <w:sz w:val="28"/>
          <w:szCs w:val="28"/>
        </w:rPr>
        <w:t>chương trình và dự án hợp tác quốc tế về lĩnh vực chuyên môn</w:t>
      </w:r>
      <w:r w:rsidRPr="009E4E40">
        <w:rPr>
          <w:sz w:val="28"/>
          <w:szCs w:val="28"/>
        </w:rPr>
        <w:t xml:space="preserve">; </w:t>
      </w:r>
      <w:r w:rsidR="004C7840" w:rsidRPr="009E4E40">
        <w:rPr>
          <w:sz w:val="28"/>
          <w:szCs w:val="28"/>
        </w:rPr>
        <w:t>chưa có chương trình hội thảo với nước ngoài.</w:t>
      </w:r>
    </w:p>
    <w:p w:rsidR="004C7840" w:rsidRPr="009E4E40" w:rsidRDefault="004C7840" w:rsidP="00D83560">
      <w:pPr>
        <w:spacing w:before="60"/>
        <w:ind w:firstLine="556"/>
        <w:jc w:val="both"/>
        <w:rPr>
          <w:sz w:val="28"/>
          <w:szCs w:val="28"/>
        </w:rPr>
      </w:pPr>
      <w:r w:rsidRPr="009E4E40">
        <w:rPr>
          <w:sz w:val="28"/>
          <w:szCs w:val="28"/>
        </w:rPr>
        <w:t>b) Thực hiện tốt chương trình, dự án hợp tác, hội t</w:t>
      </w:r>
      <w:r w:rsidR="00571647" w:rsidRPr="009E4E40">
        <w:rPr>
          <w:sz w:val="28"/>
          <w:szCs w:val="28"/>
        </w:rPr>
        <w:t>hảo đạt kết quả và hiệu quả cao</w:t>
      </w:r>
      <w:r w:rsidR="00940F8A" w:rsidRPr="009E4E40">
        <w:rPr>
          <w:sz w:val="28"/>
          <w:szCs w:val="28"/>
        </w:rPr>
        <w:t xml:space="preserve"> (1 điểm)</w:t>
      </w:r>
    </w:p>
    <w:p w:rsidR="004C7840" w:rsidRPr="009E4E40" w:rsidRDefault="000C3C55" w:rsidP="00D83560">
      <w:pPr>
        <w:spacing w:before="60"/>
        <w:ind w:firstLine="556"/>
        <w:jc w:val="both"/>
        <w:rPr>
          <w:sz w:val="28"/>
          <w:szCs w:val="28"/>
        </w:rPr>
      </w:pPr>
      <w:r w:rsidRPr="009E4E40">
        <w:rPr>
          <w:sz w:val="28"/>
          <w:szCs w:val="28"/>
        </w:rPr>
        <w:t xml:space="preserve">Có </w:t>
      </w:r>
      <w:r w:rsidR="004C7840" w:rsidRPr="009E4E40">
        <w:rPr>
          <w:sz w:val="28"/>
          <w:szCs w:val="28"/>
        </w:rPr>
        <w:t>chương trình và dự án hợp tác đạt hiệu quả.</w:t>
      </w:r>
    </w:p>
    <w:p w:rsidR="004C7840" w:rsidRPr="009E4E40" w:rsidRDefault="004C7840" w:rsidP="00D83560">
      <w:pPr>
        <w:pStyle w:val="ListParagraph"/>
        <w:numPr>
          <w:ilvl w:val="0"/>
          <w:numId w:val="5"/>
        </w:numPr>
        <w:tabs>
          <w:tab w:val="left" w:pos="851"/>
        </w:tabs>
        <w:spacing w:before="60"/>
        <w:ind w:left="0" w:firstLine="567"/>
        <w:jc w:val="both"/>
        <w:rPr>
          <w:b/>
          <w:sz w:val="28"/>
          <w:szCs w:val="28"/>
        </w:rPr>
      </w:pPr>
      <w:r w:rsidRPr="009E4E40">
        <w:rPr>
          <w:b/>
          <w:sz w:val="28"/>
          <w:szCs w:val="28"/>
        </w:rPr>
        <w:t>Có và thực hiện tốt chương trình liên kết đào tạo với nước ngoài</w:t>
      </w:r>
    </w:p>
    <w:p w:rsidR="004C7840" w:rsidRPr="009E4E40" w:rsidRDefault="004C7840" w:rsidP="00D83560">
      <w:pPr>
        <w:spacing w:before="60"/>
        <w:ind w:firstLine="556"/>
        <w:jc w:val="both"/>
        <w:rPr>
          <w:sz w:val="28"/>
          <w:szCs w:val="28"/>
        </w:rPr>
      </w:pPr>
      <w:r w:rsidRPr="009E4E40">
        <w:rPr>
          <w:sz w:val="28"/>
          <w:szCs w:val="28"/>
        </w:rPr>
        <w:t>a) Có chương trình liên kết</w:t>
      </w:r>
      <w:r w:rsidR="00940F8A" w:rsidRPr="009E4E40">
        <w:rPr>
          <w:sz w:val="28"/>
          <w:szCs w:val="28"/>
        </w:rPr>
        <w:t xml:space="preserve"> (1 điểm)</w:t>
      </w:r>
    </w:p>
    <w:p w:rsidR="004C7840" w:rsidRPr="009E4E40" w:rsidRDefault="004C7840" w:rsidP="00D83560">
      <w:pPr>
        <w:spacing w:before="60"/>
        <w:ind w:firstLine="556"/>
        <w:jc w:val="both"/>
        <w:rPr>
          <w:sz w:val="28"/>
          <w:szCs w:val="28"/>
        </w:rPr>
      </w:pPr>
      <w:r w:rsidRPr="009E4E40">
        <w:rPr>
          <w:sz w:val="28"/>
          <w:szCs w:val="28"/>
        </w:rPr>
        <w:t>Nhà trường có các chương trình liên kết đào tạo với nước ngoài trong đào tạo ngắn hạn.</w:t>
      </w:r>
    </w:p>
    <w:p w:rsidR="004C7840" w:rsidRPr="009E4E40" w:rsidRDefault="004C7840" w:rsidP="00D83560">
      <w:pPr>
        <w:spacing w:before="60"/>
        <w:ind w:firstLine="556"/>
        <w:jc w:val="both"/>
        <w:rPr>
          <w:sz w:val="28"/>
          <w:szCs w:val="28"/>
        </w:rPr>
      </w:pPr>
      <w:r w:rsidRPr="009E4E40">
        <w:rPr>
          <w:sz w:val="28"/>
          <w:szCs w:val="28"/>
        </w:rPr>
        <w:t xml:space="preserve">b) Chương trình liên kết thực hiện tốt, hiệu quả, không vi phạm các quy định, gửi báo cáo đúng quy định </w:t>
      </w:r>
      <w:r w:rsidR="00940F8A" w:rsidRPr="009E4E40">
        <w:rPr>
          <w:sz w:val="28"/>
          <w:szCs w:val="28"/>
        </w:rPr>
        <w:t>(1 điểm)</w:t>
      </w:r>
    </w:p>
    <w:p w:rsidR="004C7840" w:rsidRPr="009E4E40" w:rsidRDefault="004C7840" w:rsidP="00D83560">
      <w:pPr>
        <w:spacing w:before="60"/>
        <w:ind w:firstLine="556"/>
        <w:jc w:val="both"/>
        <w:rPr>
          <w:sz w:val="28"/>
          <w:szCs w:val="28"/>
        </w:rPr>
      </w:pPr>
      <w:r w:rsidRPr="009E4E40">
        <w:rPr>
          <w:sz w:val="28"/>
          <w:szCs w:val="28"/>
        </w:rPr>
        <w:t>Nhà trường thực hiện và đạt hiểu quả tốt, gửi báo cáo đúng quy định về chương trình liên kết.</w:t>
      </w:r>
    </w:p>
    <w:p w:rsidR="004C7840" w:rsidRPr="009E4E40" w:rsidRDefault="004C7840" w:rsidP="00D83560">
      <w:pPr>
        <w:pStyle w:val="ListParagraph"/>
        <w:numPr>
          <w:ilvl w:val="0"/>
          <w:numId w:val="5"/>
        </w:numPr>
        <w:tabs>
          <w:tab w:val="left" w:pos="851"/>
        </w:tabs>
        <w:spacing w:before="60"/>
        <w:ind w:left="0" w:firstLine="567"/>
        <w:jc w:val="both"/>
        <w:rPr>
          <w:b/>
          <w:sz w:val="28"/>
          <w:szCs w:val="28"/>
        </w:rPr>
      </w:pPr>
      <w:r w:rsidRPr="009E4E40">
        <w:rPr>
          <w:b/>
          <w:sz w:val="28"/>
          <w:szCs w:val="28"/>
        </w:rPr>
        <w:t xml:space="preserve">Thực hiện tốt công tác báo cáo về hợp tác quốc tế (bao gồm báo cáo định kỳ, đột xuất và báo cáo của các đoàn công tác) </w:t>
      </w:r>
      <w:r w:rsidR="00940F8A" w:rsidRPr="009E4E40">
        <w:rPr>
          <w:b/>
          <w:sz w:val="28"/>
          <w:szCs w:val="28"/>
        </w:rPr>
        <w:t>(2 điểm)</w:t>
      </w:r>
    </w:p>
    <w:p w:rsidR="004C7840" w:rsidRDefault="004C7840" w:rsidP="00D83560">
      <w:pPr>
        <w:spacing w:before="60"/>
        <w:ind w:firstLine="556"/>
        <w:jc w:val="both"/>
        <w:rPr>
          <w:sz w:val="28"/>
          <w:szCs w:val="28"/>
        </w:rPr>
      </w:pPr>
      <w:r w:rsidRPr="009E4E40">
        <w:rPr>
          <w:sz w:val="28"/>
          <w:szCs w:val="28"/>
        </w:rPr>
        <w:t>Nhà trường thực hiện tốt công tác báo cáo về hợp tác quốc tế cho Sở GD &amp; ĐT và Bộ GD &amp; ĐT.</w:t>
      </w:r>
    </w:p>
    <w:p w:rsidR="00CA7600" w:rsidRPr="009E4E40" w:rsidRDefault="00CA7600" w:rsidP="00D83560">
      <w:pPr>
        <w:spacing w:before="60"/>
        <w:ind w:firstLine="556"/>
        <w:jc w:val="both"/>
        <w:rPr>
          <w:sz w:val="28"/>
          <w:szCs w:val="28"/>
        </w:rPr>
      </w:pPr>
    </w:p>
    <w:p w:rsidR="00312F8D" w:rsidRPr="009E4E40" w:rsidRDefault="00312F8D" w:rsidP="00D83560">
      <w:pPr>
        <w:tabs>
          <w:tab w:val="left" w:pos="851"/>
        </w:tabs>
        <w:spacing w:before="60"/>
        <w:jc w:val="both"/>
        <w:rPr>
          <w:b/>
          <w:sz w:val="28"/>
          <w:szCs w:val="28"/>
        </w:rPr>
      </w:pPr>
      <w:r w:rsidRPr="009E4E40">
        <w:rPr>
          <w:b/>
          <w:sz w:val="28"/>
          <w:szCs w:val="28"/>
        </w:rPr>
        <w:lastRenderedPageBreak/>
        <w:t>Nội dung đào tạo với nước ngoài:</w:t>
      </w:r>
    </w:p>
    <w:p w:rsidR="004C7840" w:rsidRPr="009E4E40" w:rsidRDefault="004C7840" w:rsidP="00D83560">
      <w:pPr>
        <w:pStyle w:val="ListParagraph"/>
        <w:numPr>
          <w:ilvl w:val="0"/>
          <w:numId w:val="6"/>
        </w:numPr>
        <w:tabs>
          <w:tab w:val="left" w:pos="851"/>
        </w:tabs>
        <w:spacing w:before="60"/>
        <w:ind w:left="0" w:firstLine="567"/>
        <w:jc w:val="both"/>
        <w:rPr>
          <w:b/>
          <w:sz w:val="28"/>
          <w:szCs w:val="28"/>
        </w:rPr>
      </w:pPr>
      <w:r w:rsidRPr="009E4E40">
        <w:rPr>
          <w:b/>
          <w:sz w:val="28"/>
          <w:szCs w:val="28"/>
        </w:rPr>
        <w:t>Lĩnh vực quản lý người nước ngoài học tập tại Việt Nam</w:t>
      </w:r>
      <w:r w:rsidR="00BC37D4" w:rsidRPr="009E4E40">
        <w:rPr>
          <w:b/>
          <w:sz w:val="28"/>
          <w:szCs w:val="28"/>
        </w:rPr>
        <w:t xml:space="preserve"> (0 điểm)</w:t>
      </w:r>
      <w:r w:rsidRPr="009E4E40">
        <w:rPr>
          <w:b/>
          <w:sz w:val="28"/>
          <w:szCs w:val="28"/>
        </w:rPr>
        <w:t>:</w:t>
      </w:r>
    </w:p>
    <w:p w:rsidR="004C7840" w:rsidRPr="009E4E40" w:rsidRDefault="004C7840" w:rsidP="00D83560">
      <w:pPr>
        <w:spacing w:before="60"/>
        <w:ind w:firstLine="556"/>
        <w:jc w:val="both"/>
        <w:rPr>
          <w:sz w:val="28"/>
          <w:szCs w:val="28"/>
        </w:rPr>
      </w:pPr>
      <w:r w:rsidRPr="009E4E40">
        <w:rPr>
          <w:sz w:val="28"/>
          <w:szCs w:val="28"/>
        </w:rPr>
        <w:t>Nhà trường chưa có công dân nước ngoài đăng ký học tại trường.</w:t>
      </w:r>
    </w:p>
    <w:p w:rsidR="004C7840" w:rsidRPr="009E4E40" w:rsidRDefault="006249FD" w:rsidP="00D83560">
      <w:pPr>
        <w:pStyle w:val="ListParagraph"/>
        <w:numPr>
          <w:ilvl w:val="0"/>
          <w:numId w:val="6"/>
        </w:numPr>
        <w:tabs>
          <w:tab w:val="left" w:pos="851"/>
        </w:tabs>
        <w:spacing w:before="60"/>
        <w:ind w:left="0" w:firstLine="567"/>
        <w:jc w:val="both"/>
        <w:rPr>
          <w:b/>
          <w:spacing w:val="6"/>
          <w:sz w:val="28"/>
          <w:szCs w:val="28"/>
        </w:rPr>
      </w:pPr>
      <w:r w:rsidRPr="009E4E40">
        <w:rPr>
          <w:b/>
          <w:spacing w:val="6"/>
          <w:sz w:val="28"/>
          <w:szCs w:val="28"/>
        </w:rPr>
        <w:t xml:space="preserve">Lĩnh </w:t>
      </w:r>
      <w:r w:rsidR="004C7840" w:rsidRPr="009E4E40">
        <w:rPr>
          <w:b/>
          <w:spacing w:val="6"/>
          <w:sz w:val="28"/>
          <w:szCs w:val="28"/>
        </w:rPr>
        <w:t xml:space="preserve">vực liên </w:t>
      </w:r>
      <w:r w:rsidR="004C7840" w:rsidRPr="009E4E40">
        <w:rPr>
          <w:b/>
          <w:sz w:val="28"/>
          <w:szCs w:val="28"/>
        </w:rPr>
        <w:t>kết</w:t>
      </w:r>
      <w:r w:rsidR="004C7840" w:rsidRPr="009E4E40">
        <w:rPr>
          <w:b/>
          <w:spacing w:val="6"/>
          <w:sz w:val="28"/>
          <w:szCs w:val="28"/>
        </w:rPr>
        <w:t xml:space="preserve"> đào tạo với nước ngoài </w:t>
      </w:r>
      <w:r w:rsidR="00BC37D4" w:rsidRPr="009E4E40">
        <w:rPr>
          <w:b/>
          <w:spacing w:val="6"/>
          <w:sz w:val="28"/>
          <w:szCs w:val="28"/>
        </w:rPr>
        <w:t>(0 điểm)</w:t>
      </w:r>
    </w:p>
    <w:p w:rsidR="004C7840" w:rsidRPr="009E4E40" w:rsidRDefault="004C7840" w:rsidP="00D83560">
      <w:pPr>
        <w:spacing w:before="60"/>
        <w:ind w:firstLine="556"/>
        <w:jc w:val="both"/>
        <w:rPr>
          <w:sz w:val="28"/>
          <w:szCs w:val="28"/>
        </w:rPr>
      </w:pPr>
      <w:r w:rsidRPr="009E4E40">
        <w:rPr>
          <w:spacing w:val="6"/>
          <w:sz w:val="28"/>
          <w:szCs w:val="28"/>
        </w:rPr>
        <w:t xml:space="preserve">Nhà </w:t>
      </w:r>
      <w:r w:rsidRPr="009E4E40">
        <w:rPr>
          <w:sz w:val="28"/>
          <w:szCs w:val="28"/>
        </w:rPr>
        <w:t>trường</w:t>
      </w:r>
      <w:r w:rsidRPr="009E4E40">
        <w:rPr>
          <w:spacing w:val="6"/>
          <w:sz w:val="28"/>
          <w:szCs w:val="28"/>
        </w:rPr>
        <w:t xml:space="preserve"> </w:t>
      </w:r>
      <w:r w:rsidRPr="009E4E40">
        <w:rPr>
          <w:sz w:val="28"/>
          <w:szCs w:val="28"/>
        </w:rPr>
        <w:t>chưa</w:t>
      </w:r>
      <w:r w:rsidRPr="009E4E40">
        <w:rPr>
          <w:spacing w:val="6"/>
          <w:sz w:val="28"/>
          <w:szCs w:val="28"/>
        </w:rPr>
        <w:t xml:space="preserve"> có chương trình liên kết đào tạo với nước ngoài</w:t>
      </w:r>
      <w:r w:rsidRPr="009E4E40">
        <w:rPr>
          <w:sz w:val="28"/>
          <w:szCs w:val="28"/>
        </w:rPr>
        <w:t>.</w:t>
      </w:r>
    </w:p>
    <w:p w:rsidR="0082109C" w:rsidRPr="009E4E40" w:rsidRDefault="0082109C" w:rsidP="00D83560">
      <w:pPr>
        <w:pStyle w:val="ListParagraph"/>
        <w:numPr>
          <w:ilvl w:val="0"/>
          <w:numId w:val="6"/>
        </w:numPr>
        <w:tabs>
          <w:tab w:val="left" w:pos="851"/>
        </w:tabs>
        <w:spacing w:before="60"/>
        <w:ind w:left="0" w:firstLine="567"/>
        <w:jc w:val="both"/>
        <w:rPr>
          <w:b/>
          <w:sz w:val="28"/>
          <w:szCs w:val="28"/>
        </w:rPr>
      </w:pPr>
      <w:r w:rsidRPr="009E4E40">
        <w:rPr>
          <w:b/>
          <w:sz w:val="28"/>
          <w:szCs w:val="28"/>
        </w:rPr>
        <w:t xml:space="preserve">Đánh giá việc cử </w:t>
      </w:r>
      <w:r w:rsidRPr="009E4E40">
        <w:rPr>
          <w:b/>
          <w:spacing w:val="6"/>
          <w:sz w:val="28"/>
          <w:szCs w:val="28"/>
        </w:rPr>
        <w:t>cán</w:t>
      </w:r>
      <w:r w:rsidRPr="009E4E40">
        <w:rPr>
          <w:b/>
          <w:sz w:val="28"/>
          <w:szCs w:val="28"/>
        </w:rPr>
        <w:t xml:space="preserve"> bộ, giảng viên dự tuyển sau đại học tại nước ngoài bằng ngân sách nhà nước và tiếp nhận cán bộ, giảng viên tốt nghiệp trở về trường công tác</w:t>
      </w:r>
      <w:r w:rsidRPr="009E4E40">
        <w:rPr>
          <w:b/>
          <w:color w:val="FF0000"/>
          <w:sz w:val="28"/>
          <w:szCs w:val="28"/>
        </w:rPr>
        <w:t xml:space="preserve"> </w:t>
      </w:r>
    </w:p>
    <w:p w:rsidR="009E4E40" w:rsidRDefault="009E4E40" w:rsidP="00D83560">
      <w:pPr>
        <w:pStyle w:val="ListParagraph"/>
        <w:numPr>
          <w:ilvl w:val="0"/>
          <w:numId w:val="24"/>
        </w:numPr>
        <w:tabs>
          <w:tab w:val="left" w:pos="851"/>
        </w:tabs>
        <w:spacing w:before="60"/>
        <w:ind w:left="0" w:firstLine="556"/>
        <w:jc w:val="both"/>
        <w:rPr>
          <w:sz w:val="28"/>
          <w:szCs w:val="28"/>
        </w:rPr>
      </w:pPr>
      <w:r w:rsidRPr="009E4E40">
        <w:rPr>
          <w:sz w:val="28"/>
          <w:szCs w:val="28"/>
        </w:rPr>
        <w:t>Lập kế hoạch đào tạo, bồi dưỡng cán bộ, giảng viên để tạo nguồn tham gia dự tuyển học bổng sau đại học tại nước ngoài bằng ngân sách nhà nước theo Đề án “Đào tạo cán bộ ở nước ngoài bằng ngân sách nhà nước giai đoạn 2013-2020” (được phê duyệt theo Quyết định số 599/QĐ-TTg ngày 17/4/2013 của Thủ tướng Chính phủ, gọi tắt Đề án 599); Đề án “Đào tạo giảng viên có trình độ tiến sĩ cho các trường đại học, cao đẳng giai đoạn 2010-2020” (được phê duyệt theo Quyết định số 911/QĐ-TTg ngày 17/6/2010 của Thủ tướng Chính phủ, gọi tắt là Đề án 911) và diện hiệp định ký kết giữa  hai Chính phủ (0.</w:t>
      </w:r>
      <w:r>
        <w:rPr>
          <w:sz w:val="28"/>
          <w:szCs w:val="28"/>
        </w:rPr>
        <w:t>2</w:t>
      </w:r>
      <w:r w:rsidRPr="009E4E40">
        <w:rPr>
          <w:sz w:val="28"/>
          <w:szCs w:val="28"/>
        </w:rPr>
        <w:t xml:space="preserve"> điểm)</w:t>
      </w:r>
    </w:p>
    <w:p w:rsidR="009E4E40" w:rsidRPr="009E4E40" w:rsidRDefault="009E4E40" w:rsidP="00D83560">
      <w:pPr>
        <w:spacing w:before="60"/>
        <w:jc w:val="both"/>
        <w:rPr>
          <w:sz w:val="28"/>
          <w:szCs w:val="28"/>
        </w:rPr>
      </w:pPr>
      <w:r>
        <w:rPr>
          <w:sz w:val="28"/>
          <w:szCs w:val="28"/>
        </w:rPr>
        <w:tab/>
      </w:r>
      <w:r w:rsidRPr="009E4E40">
        <w:rPr>
          <w:sz w:val="28"/>
          <w:szCs w:val="28"/>
        </w:rPr>
        <w:t xml:space="preserve">Nhà trường chưa lập kế hoạch đào tạo, bồi dưỡng cán bộ, giảng viên để tạo nguồn tham gia dự tuyển học bổng sau đại học tại nước ngoài bằng ngân sách nhà nước theo Đề án 599 và Đề án 911. Nhà trường triển khai thực hiện theo kế hoạch chung của Bộ Giáo dục </w:t>
      </w:r>
      <w:r w:rsidR="00CA7600" w:rsidRPr="00CA7600">
        <w:rPr>
          <w:sz w:val="28"/>
          <w:szCs w:val="28"/>
        </w:rPr>
        <w:t>và</w:t>
      </w:r>
      <w:r w:rsidRPr="009E4E40">
        <w:rPr>
          <w:sz w:val="28"/>
          <w:szCs w:val="28"/>
        </w:rPr>
        <w:t xml:space="preserve"> Đào tạo, Sở Giáo dục và Đào tạo Thành phố Hồ Chí Minh, tạo điều kiện để cán bộ, giảng viên tự bồi dưỡng nâng cao trình độ chuyên môn, khi trúng tuyển, trường tiến hành các thủ tục cử cán bộ, giảng viên tham gia khóa đào tạo, bồi dưỡng theo Đề án.</w:t>
      </w:r>
      <w:r w:rsidR="00CA7600">
        <w:rPr>
          <w:sz w:val="28"/>
          <w:szCs w:val="28"/>
        </w:rPr>
        <w:t xml:space="preserve"> </w:t>
      </w:r>
    </w:p>
    <w:p w:rsidR="009E4E40" w:rsidRDefault="009E4E40" w:rsidP="00D83560">
      <w:pPr>
        <w:pStyle w:val="ListParagraph"/>
        <w:numPr>
          <w:ilvl w:val="0"/>
          <w:numId w:val="24"/>
        </w:numPr>
        <w:tabs>
          <w:tab w:val="left" w:pos="851"/>
        </w:tabs>
        <w:spacing w:before="60"/>
        <w:ind w:left="0" w:firstLine="556"/>
        <w:jc w:val="both"/>
        <w:rPr>
          <w:sz w:val="28"/>
          <w:szCs w:val="28"/>
        </w:rPr>
      </w:pPr>
      <w:r w:rsidRPr="009E4E40">
        <w:rPr>
          <w:sz w:val="28"/>
          <w:szCs w:val="28"/>
        </w:rPr>
        <w:t>Hướng dẫn, công khai và tạo điều kiện thuận lợi cho các cán bộ, giảng viên trong việc hoàn thiện thủ tục hồ sơ liên quan theo quy định tại thông báo tuyển sinh các chương trình học bổng đi học tại nước ngoài bằng ngân sách nhà nước của Bộ Giáo dục và Đào tạo để tham gia dự tuyển (0.</w:t>
      </w:r>
      <w:r>
        <w:rPr>
          <w:sz w:val="28"/>
          <w:szCs w:val="28"/>
        </w:rPr>
        <w:t>6</w:t>
      </w:r>
      <w:r w:rsidRPr="009E4E40">
        <w:rPr>
          <w:sz w:val="28"/>
          <w:szCs w:val="28"/>
        </w:rPr>
        <w:t xml:space="preserve"> điểm)</w:t>
      </w:r>
    </w:p>
    <w:p w:rsidR="009E4E40" w:rsidRPr="009E4E40" w:rsidRDefault="009E4E40" w:rsidP="00D83560">
      <w:pPr>
        <w:spacing w:before="60"/>
        <w:jc w:val="both"/>
        <w:rPr>
          <w:sz w:val="28"/>
          <w:szCs w:val="28"/>
        </w:rPr>
      </w:pPr>
      <w:r>
        <w:rPr>
          <w:sz w:val="28"/>
          <w:szCs w:val="28"/>
        </w:rPr>
        <w:tab/>
      </w:r>
      <w:r w:rsidRPr="009E4E40">
        <w:rPr>
          <w:sz w:val="28"/>
          <w:szCs w:val="28"/>
        </w:rPr>
        <w:t>Nhà trường triển khai, hướng dẫn đến toàn thể cán bộ, giảng viên, nhân viên Thông báo tuyển sinh các chương trình học bổng sau đại học tại nước ngoài và hướng dẫn, tạo điều kiện thuận lợi cho cán bộ, giảng viên, nhân viên có nhu cầu tham gia dự tuyển các thủ tục hồ sơ liên quan theo quy định.</w:t>
      </w:r>
    </w:p>
    <w:p w:rsidR="009E4E40" w:rsidRDefault="009E4E40" w:rsidP="00D83560">
      <w:pPr>
        <w:pStyle w:val="ListParagraph"/>
        <w:numPr>
          <w:ilvl w:val="0"/>
          <w:numId w:val="24"/>
        </w:numPr>
        <w:tabs>
          <w:tab w:val="left" w:pos="851"/>
        </w:tabs>
        <w:spacing w:before="60"/>
        <w:ind w:left="0" w:firstLine="556"/>
        <w:jc w:val="both"/>
        <w:rPr>
          <w:sz w:val="28"/>
          <w:szCs w:val="28"/>
        </w:rPr>
      </w:pPr>
      <w:r w:rsidRPr="009E4E40">
        <w:rPr>
          <w:sz w:val="28"/>
          <w:szCs w:val="28"/>
        </w:rPr>
        <w:t>Thành lập Hội đồng tuyển chọn cử cán bộ, giảng viên có năng lực tham gia dự tuyển các chương trình học bổng sau đại học tại nước ngoài bằng ngân sách nhà nước theo quy định tại Thông tư số 01/2013/TT-BGDĐT ngày 29/01/2013 của Bộ trưởng Bộ Giáo dục và Đào tạo ban hành quy chế tuyển sinh đi học nước ngoài; Thông tư số 35/2012/TT-BGDĐT ngày 12/10/2012 của Bộ trưởng Bộ Giáo dục và Đào tạo về quy định đào tạo trình độ tiến sĩ theo Đề án 911 và theo quy định tại thông báo tuyển sinh hàng năm của Bộ Giáo dục và Đào tạo đối với các chương trình học bổng (0.</w:t>
      </w:r>
      <w:r>
        <w:rPr>
          <w:sz w:val="28"/>
          <w:szCs w:val="28"/>
        </w:rPr>
        <w:t>6</w:t>
      </w:r>
      <w:r w:rsidRPr="009E4E40">
        <w:rPr>
          <w:sz w:val="28"/>
          <w:szCs w:val="28"/>
        </w:rPr>
        <w:t xml:space="preserve"> điểm)</w:t>
      </w:r>
    </w:p>
    <w:p w:rsidR="009E4E40" w:rsidRDefault="009E4E40" w:rsidP="00D83560">
      <w:pPr>
        <w:spacing w:before="60"/>
        <w:jc w:val="both"/>
        <w:rPr>
          <w:sz w:val="28"/>
          <w:szCs w:val="28"/>
        </w:rPr>
      </w:pPr>
      <w:r>
        <w:rPr>
          <w:sz w:val="28"/>
          <w:szCs w:val="28"/>
        </w:rPr>
        <w:tab/>
      </w:r>
      <w:r w:rsidRPr="009E4E40">
        <w:rPr>
          <w:sz w:val="28"/>
          <w:szCs w:val="28"/>
        </w:rPr>
        <w:t>Hàng năm, nhà trường thành lập Hội đồng xét cử công chức, viên chức đi học sau đại học để xét duyệt, đề cử cán bộ, giảng viên, nhân viên tham gia các khóa đào tạo Cao học, Nghiên cứu sinh trong và ngoài nước theo diện ngân sách hoặc tự túc kinh phí.</w:t>
      </w:r>
    </w:p>
    <w:p w:rsidR="009E4E40" w:rsidRPr="009E4E40" w:rsidRDefault="009E4E40" w:rsidP="00D83560">
      <w:pPr>
        <w:pStyle w:val="ListParagraph"/>
        <w:numPr>
          <w:ilvl w:val="0"/>
          <w:numId w:val="24"/>
        </w:numPr>
        <w:tabs>
          <w:tab w:val="left" w:pos="851"/>
        </w:tabs>
        <w:spacing w:before="60"/>
        <w:ind w:left="0" w:firstLine="556"/>
        <w:jc w:val="both"/>
        <w:rPr>
          <w:sz w:val="28"/>
          <w:szCs w:val="28"/>
        </w:rPr>
      </w:pPr>
      <w:r w:rsidRPr="009E4E40">
        <w:rPr>
          <w:sz w:val="28"/>
          <w:szCs w:val="28"/>
        </w:rPr>
        <w:lastRenderedPageBreak/>
        <w:t>Hoàn thiện các thủ tục liên quan về việc cử cán bộ, giảng viên tham gia dự tuyển các chương trình học bổng ngân sách nhà nước; sắp xếp thứ tự ưu tiên theo ngành nghề đào tạo, nguồn nhân lực đối với cán bộ, giảng viên được đề cử tham gia dự tuyển theo các chương trình học bổng ngân sách nhà nước của Bộ Giáo dục và Đào tạo nhằm đáp ứng đúng nhu cầu đào tạo, bồi dưỡng cán bộ về phục vụ công tác giảng dạy, làm việc tại trường (0.</w:t>
      </w:r>
      <w:r w:rsidR="001329F2">
        <w:rPr>
          <w:sz w:val="28"/>
          <w:szCs w:val="28"/>
        </w:rPr>
        <w:t>6</w:t>
      </w:r>
      <w:r w:rsidRPr="009E4E40">
        <w:rPr>
          <w:sz w:val="28"/>
          <w:szCs w:val="28"/>
        </w:rPr>
        <w:t xml:space="preserve"> điểm)</w:t>
      </w:r>
    </w:p>
    <w:p w:rsidR="009E4E40" w:rsidRDefault="009E4E40" w:rsidP="00D83560">
      <w:pPr>
        <w:spacing w:before="60"/>
        <w:jc w:val="both"/>
        <w:rPr>
          <w:sz w:val="28"/>
          <w:szCs w:val="28"/>
        </w:rPr>
      </w:pPr>
      <w:r>
        <w:rPr>
          <w:sz w:val="28"/>
          <w:szCs w:val="28"/>
        </w:rPr>
        <w:tab/>
      </w:r>
      <w:r w:rsidRPr="009E4E40">
        <w:rPr>
          <w:sz w:val="28"/>
          <w:szCs w:val="28"/>
        </w:rPr>
        <w:t>Thực hiện các thủ tục, hồ sơ liên quan việc cử cán bộ, giảng viên, nhân viên tham gia dự tuyển sau đại học các chương trình học b</w:t>
      </w:r>
      <w:r w:rsidR="001329F2">
        <w:rPr>
          <w:sz w:val="28"/>
          <w:szCs w:val="28"/>
        </w:rPr>
        <w:t>ổ</w:t>
      </w:r>
      <w:r w:rsidRPr="009E4E40">
        <w:rPr>
          <w:sz w:val="28"/>
          <w:szCs w:val="28"/>
        </w:rPr>
        <w:t>ng theo đúng quy định hiện hành.</w:t>
      </w:r>
    </w:p>
    <w:p w:rsidR="009E4E40" w:rsidRDefault="00722B71" w:rsidP="00D83560">
      <w:pPr>
        <w:pStyle w:val="ListParagraph"/>
        <w:numPr>
          <w:ilvl w:val="0"/>
          <w:numId w:val="24"/>
        </w:numPr>
        <w:tabs>
          <w:tab w:val="left" w:pos="851"/>
        </w:tabs>
        <w:spacing w:before="60"/>
        <w:ind w:left="0" w:firstLine="556"/>
        <w:jc w:val="both"/>
        <w:rPr>
          <w:sz w:val="28"/>
          <w:szCs w:val="28"/>
        </w:rPr>
      </w:pPr>
      <w:r w:rsidRPr="00722B71">
        <w:rPr>
          <w:sz w:val="28"/>
          <w:szCs w:val="28"/>
        </w:rPr>
        <w:t>Thực hiện đúng các quy định hiện hành về việc tiếp nhận cán bộ, giảng viên được cử đi học tại nước ngoài bằng ngân sách nhà nước đã tốt nghiệp trở về trường công tác và thực hiện các chế độ báo cáo liên quan theo quy định khi nhận được thông báo của Bộ Giáo dục và Đào tạo (0.</w:t>
      </w:r>
      <w:r w:rsidR="001329F2">
        <w:rPr>
          <w:sz w:val="28"/>
          <w:szCs w:val="28"/>
        </w:rPr>
        <w:t>6</w:t>
      </w:r>
      <w:r w:rsidRPr="00722B71">
        <w:rPr>
          <w:sz w:val="28"/>
          <w:szCs w:val="28"/>
        </w:rPr>
        <w:t xml:space="preserve"> điểm)</w:t>
      </w:r>
    </w:p>
    <w:p w:rsidR="009E4E40" w:rsidRPr="009E4E40" w:rsidRDefault="001329F2" w:rsidP="00D83560">
      <w:pPr>
        <w:spacing w:before="60"/>
        <w:jc w:val="both"/>
        <w:rPr>
          <w:sz w:val="28"/>
          <w:szCs w:val="28"/>
        </w:rPr>
      </w:pPr>
      <w:r>
        <w:rPr>
          <w:sz w:val="28"/>
          <w:szCs w:val="28"/>
        </w:rPr>
        <w:tab/>
      </w:r>
      <w:r w:rsidRPr="001329F2">
        <w:rPr>
          <w:sz w:val="28"/>
          <w:szCs w:val="28"/>
        </w:rPr>
        <w:t>Nhà trường thực hiện đúng các quy định hiện hành về việc tiếp nhận cán bộ, giảng viên, nhân viên được cử đi đào tạo về trường công tác và thực hiện đầy đủ các báo cáo liên quan theo quy định.</w:t>
      </w:r>
    </w:p>
    <w:p w:rsidR="004B6159" w:rsidRPr="009E4E40" w:rsidRDefault="004B6159" w:rsidP="00D83560">
      <w:pPr>
        <w:pStyle w:val="ListParagraph"/>
        <w:numPr>
          <w:ilvl w:val="0"/>
          <w:numId w:val="15"/>
        </w:numPr>
        <w:tabs>
          <w:tab w:val="left" w:pos="567"/>
        </w:tabs>
        <w:spacing w:before="60"/>
        <w:ind w:left="142" w:firstLine="284"/>
        <w:jc w:val="both"/>
        <w:rPr>
          <w:b/>
          <w:sz w:val="28"/>
          <w:szCs w:val="28"/>
        </w:rPr>
      </w:pPr>
      <w:r w:rsidRPr="009E4E40">
        <w:rPr>
          <w:b/>
          <w:sz w:val="28"/>
          <w:szCs w:val="28"/>
        </w:rPr>
        <w:t xml:space="preserve">Công tác học sinh, sinh viên </w:t>
      </w:r>
    </w:p>
    <w:p w:rsidR="00BC37D4" w:rsidRPr="009E4E40" w:rsidRDefault="00BC37D4" w:rsidP="00D83560">
      <w:pPr>
        <w:pStyle w:val="ListParagraph"/>
        <w:numPr>
          <w:ilvl w:val="0"/>
          <w:numId w:val="16"/>
        </w:numPr>
        <w:tabs>
          <w:tab w:val="left" w:pos="851"/>
        </w:tabs>
        <w:spacing w:before="60"/>
        <w:ind w:left="0" w:firstLine="567"/>
        <w:jc w:val="both"/>
        <w:rPr>
          <w:b/>
          <w:sz w:val="28"/>
          <w:szCs w:val="28"/>
        </w:rPr>
      </w:pPr>
      <w:r w:rsidRPr="009E4E40">
        <w:rPr>
          <w:b/>
          <w:sz w:val="28"/>
          <w:szCs w:val="28"/>
        </w:rPr>
        <w:t>Có kế hoạch, văn bản triển khai thực hiện các quy chế, quy định và văn bản chỉ đạo của Bộ Giáo dục và Đào tạo về công tác quản lý học HSSV, công tác giáo dục tư tưởng, văn hóa, công tác thể thao và y tế trường học trong năm học. Tổ chức kiểm tra, đánh giá tình hình thực hiện và báo cáo Bộ theo quy định (</w:t>
      </w:r>
      <w:r w:rsidR="00A56218" w:rsidRPr="009E4E40">
        <w:rPr>
          <w:b/>
          <w:sz w:val="28"/>
          <w:szCs w:val="28"/>
        </w:rPr>
        <w:t>4</w:t>
      </w:r>
      <w:r w:rsidRPr="009E4E40">
        <w:rPr>
          <w:b/>
          <w:sz w:val="28"/>
          <w:szCs w:val="28"/>
        </w:rPr>
        <w:t xml:space="preserve"> điểm)</w:t>
      </w:r>
    </w:p>
    <w:p w:rsidR="00BC37D4" w:rsidRPr="009E4E40" w:rsidRDefault="00BC37D4" w:rsidP="00D83560">
      <w:pPr>
        <w:pStyle w:val="ListParagraph"/>
        <w:numPr>
          <w:ilvl w:val="0"/>
          <w:numId w:val="1"/>
        </w:numPr>
        <w:tabs>
          <w:tab w:val="left" w:pos="851"/>
        </w:tabs>
        <w:spacing w:before="60"/>
        <w:ind w:left="0" w:firstLine="567"/>
        <w:jc w:val="both"/>
        <w:rPr>
          <w:sz w:val="28"/>
          <w:szCs w:val="28"/>
        </w:rPr>
      </w:pPr>
      <w:r w:rsidRPr="009E4E40">
        <w:rPr>
          <w:sz w:val="28"/>
          <w:szCs w:val="28"/>
        </w:rPr>
        <w:t xml:space="preserve">Nhà trường xây dựng kế hoạch triển khai “Tuần lễ sinh hoạt công dân đầu năm học” để triển khai các quy chế, quy định và văn bản chỉ thị của các cấp, xây dựng nhiệm vụ năm học. Hàng tháng, phối hợp với phòng Tuyển sinh – Đào tạo – Giới thiệu việc làm xây dựng kế hoạch công tác giáo viên chủ nhiệm, cố vấn học tập nhằm thực hiện những nhiệm vụ trọng điểm và triển khai các thông báo trong tháng. Thành lập Ban Giáo dục chính trị tư tưởng, an toàn giao thông, bảo hộ lao động và an toàn lao động, pháp chế, vệ sinh môi trường, phòng cháy chữa cháy. . ., xây dựng kế hoạch hoạt </w:t>
      </w:r>
      <w:r w:rsidR="00CA7600">
        <w:rPr>
          <w:sz w:val="28"/>
          <w:szCs w:val="28"/>
        </w:rPr>
        <w:t xml:space="preserve">động </w:t>
      </w:r>
      <w:r w:rsidRPr="009E4E40">
        <w:rPr>
          <w:sz w:val="28"/>
          <w:szCs w:val="28"/>
        </w:rPr>
        <w:t>trong năm và phân công cụ thể cho các thành viên thực hiện;</w:t>
      </w:r>
    </w:p>
    <w:p w:rsidR="00BC37D4" w:rsidRPr="009E4E40" w:rsidRDefault="00BC37D4" w:rsidP="00D83560">
      <w:pPr>
        <w:pStyle w:val="ListParagraph"/>
        <w:numPr>
          <w:ilvl w:val="0"/>
          <w:numId w:val="1"/>
        </w:numPr>
        <w:tabs>
          <w:tab w:val="left" w:pos="851"/>
        </w:tabs>
        <w:spacing w:before="60"/>
        <w:ind w:left="0" w:firstLine="567"/>
        <w:jc w:val="both"/>
        <w:rPr>
          <w:sz w:val="28"/>
          <w:szCs w:val="28"/>
        </w:rPr>
      </w:pPr>
      <w:r w:rsidRPr="009E4E40">
        <w:rPr>
          <w:sz w:val="28"/>
          <w:szCs w:val="28"/>
        </w:rPr>
        <w:t>Trong từng thời điểm cụ thể, căn cứ vào chương trình hoạt động các cấp, trường lập kế hoạch hưởng ứng và thực hiện theo sự chỉ đạo chung, cụ thể: Hưởng ứng tháng an toàn giao thông, tháng hành động phòng chống ma túy, ngày nước sạch thế giới. . .;</w:t>
      </w:r>
    </w:p>
    <w:p w:rsidR="00BC37D4" w:rsidRPr="009E4E40" w:rsidRDefault="00BC37D4" w:rsidP="00D83560">
      <w:pPr>
        <w:pStyle w:val="ListParagraph"/>
        <w:numPr>
          <w:ilvl w:val="0"/>
          <w:numId w:val="1"/>
        </w:numPr>
        <w:tabs>
          <w:tab w:val="left" w:pos="851"/>
        </w:tabs>
        <w:spacing w:before="60"/>
        <w:ind w:left="0" w:firstLine="567"/>
        <w:jc w:val="both"/>
        <w:rPr>
          <w:sz w:val="28"/>
          <w:szCs w:val="28"/>
        </w:rPr>
      </w:pPr>
      <w:r w:rsidRPr="009E4E40">
        <w:rPr>
          <w:sz w:val="28"/>
          <w:szCs w:val="28"/>
        </w:rPr>
        <w:t>Có kế hoạch khám sức khỏe đầu vào và định kỳ cho HSSV, tổ chức tư vấn cho HSSV ngăn ngừa các bệnh phổ biến.</w:t>
      </w:r>
    </w:p>
    <w:p w:rsidR="00BC37D4" w:rsidRPr="009E4E40" w:rsidRDefault="00BC37D4" w:rsidP="00D83560">
      <w:pPr>
        <w:pStyle w:val="ListParagraph"/>
        <w:numPr>
          <w:ilvl w:val="0"/>
          <w:numId w:val="16"/>
        </w:numPr>
        <w:tabs>
          <w:tab w:val="left" w:pos="851"/>
        </w:tabs>
        <w:spacing w:before="60"/>
        <w:ind w:left="0" w:firstLine="567"/>
        <w:jc w:val="both"/>
        <w:rPr>
          <w:b/>
          <w:sz w:val="28"/>
          <w:szCs w:val="28"/>
        </w:rPr>
      </w:pPr>
      <w:r w:rsidRPr="009E4E40">
        <w:rPr>
          <w:b/>
          <w:sz w:val="28"/>
          <w:szCs w:val="28"/>
        </w:rPr>
        <w:t>Thực hiện đúng, đầy đủ các chế độ, chính sách cho học sinh, sinh viên; có kế hoạch và tổ chức thực hiện tốt công tác hỗ trợ, dịch vụ học sinh, sinh viên, công tác giáo dục pháp luật ngoại khóa; giáo dục an toàn giao thông, phòng chống tội phạm, tệ nạn xã hội và phòng chống HIV/AIDS. Không để xảy ra vụ việc nghiêm trọng về an ninh, trật tự trong trường học. (</w:t>
      </w:r>
      <w:r w:rsidR="00A56218" w:rsidRPr="009E4E40">
        <w:rPr>
          <w:b/>
          <w:sz w:val="28"/>
          <w:szCs w:val="28"/>
        </w:rPr>
        <w:t>4</w:t>
      </w:r>
      <w:r w:rsidRPr="009E4E40">
        <w:rPr>
          <w:b/>
          <w:sz w:val="28"/>
          <w:szCs w:val="28"/>
        </w:rPr>
        <w:t xml:space="preserve"> điểm)</w:t>
      </w:r>
    </w:p>
    <w:p w:rsidR="00BC37D4" w:rsidRPr="009E4E40" w:rsidRDefault="00BC37D4" w:rsidP="00D83560">
      <w:pPr>
        <w:pStyle w:val="ListParagraph"/>
        <w:numPr>
          <w:ilvl w:val="0"/>
          <w:numId w:val="1"/>
        </w:numPr>
        <w:tabs>
          <w:tab w:val="left" w:pos="851"/>
        </w:tabs>
        <w:spacing w:before="60"/>
        <w:ind w:left="0" w:firstLine="567"/>
        <w:jc w:val="both"/>
        <w:rPr>
          <w:sz w:val="28"/>
          <w:szCs w:val="28"/>
        </w:rPr>
      </w:pPr>
      <w:r w:rsidRPr="009E4E40">
        <w:rPr>
          <w:sz w:val="28"/>
          <w:szCs w:val="28"/>
        </w:rPr>
        <w:t xml:space="preserve">Nhà trường thực hiện tốt chế độ chính sách cho HSSV (hướng dẫn cho HSSV làm các thủ tục để hưởng trợ cấp chính sách ưu đãi tại địa phương; Tổ chức xét cấp học bổng khuyến khích học tập đúng qui định; Tổ chức xét và trao các loại </w:t>
      </w:r>
      <w:r w:rsidRPr="009E4E40">
        <w:rPr>
          <w:sz w:val="28"/>
          <w:szCs w:val="28"/>
        </w:rPr>
        <w:lastRenderedPageBreak/>
        <w:t>học bổng ngoài ngân sách cho HSSV) và tạo điều kiện thuận lợi trong việc giải quyết các thủ tục hành ch</w:t>
      </w:r>
      <w:r w:rsidR="00652B6E">
        <w:rPr>
          <w:sz w:val="28"/>
          <w:szCs w:val="28"/>
        </w:rPr>
        <w:t>í</w:t>
      </w:r>
      <w:r w:rsidRPr="009E4E40">
        <w:rPr>
          <w:sz w:val="28"/>
          <w:szCs w:val="28"/>
        </w:rPr>
        <w:t>nh nhanh chóng theo đúng quy định, cụ thể: Từ ngày nộp đến lúc nhận lại hồ sơ là 03 ngày, đối với những trường hợp cá biệt (phụ huynh đến liên hệ hoặc những trường hợp khẩn cấp) Nhà trường đã cố gắng giải quyết nhanh chóng kịp thời;</w:t>
      </w:r>
    </w:p>
    <w:p w:rsidR="00BC37D4" w:rsidRPr="009E4E40" w:rsidRDefault="00BC37D4" w:rsidP="00D83560">
      <w:pPr>
        <w:pStyle w:val="ListParagraph"/>
        <w:numPr>
          <w:ilvl w:val="0"/>
          <w:numId w:val="1"/>
        </w:numPr>
        <w:tabs>
          <w:tab w:val="left" w:pos="851"/>
        </w:tabs>
        <w:spacing w:before="60"/>
        <w:ind w:left="0" w:firstLine="567"/>
        <w:jc w:val="both"/>
        <w:rPr>
          <w:sz w:val="28"/>
          <w:szCs w:val="28"/>
        </w:rPr>
      </w:pPr>
      <w:r w:rsidRPr="009E4E40">
        <w:rPr>
          <w:sz w:val="28"/>
          <w:szCs w:val="28"/>
        </w:rPr>
        <w:t>Trong tuần lễ sinh họat công dân đầu năm học, phòng Thanh tra giáo dục - Công tác Sinh viên đã tiến hành triển khai các quy định, chế độ chính sách liên quan đến HSSV. Đồng thời in ấn quy định của các cấp kèm theo văn bản nội quy của trường gửi cho giáo viên chủ nhiệm và cố vấn học tập để tiến hành triển khai tuần tự trong các buổi sinh hoạt chủ nhiệm hàng tháng;</w:t>
      </w:r>
    </w:p>
    <w:p w:rsidR="00BC37D4" w:rsidRPr="009E4E40" w:rsidRDefault="00BC37D4" w:rsidP="00D83560">
      <w:pPr>
        <w:pStyle w:val="ListParagraph"/>
        <w:numPr>
          <w:ilvl w:val="0"/>
          <w:numId w:val="1"/>
        </w:numPr>
        <w:tabs>
          <w:tab w:val="left" w:pos="851"/>
        </w:tabs>
        <w:spacing w:before="60"/>
        <w:ind w:left="0" w:firstLine="567"/>
        <w:jc w:val="both"/>
        <w:rPr>
          <w:sz w:val="28"/>
          <w:szCs w:val="28"/>
        </w:rPr>
      </w:pPr>
      <w:r w:rsidRPr="009E4E40">
        <w:rPr>
          <w:sz w:val="28"/>
          <w:szCs w:val="28"/>
        </w:rPr>
        <w:t>Nhà trường thực hiện miễn, giảm học phí cho HSSV đúng đối tượng chính sách theo quy định. Ngoài ra còn xét miễn giảm học phí cho HSSV có hoàn cảnh đặc biệt khó khăn về kinh tế, nhằm tạo điều kiện tốt nhất cho HSSV học tập và hoạt động phong trào, cụ thể trong năm 2015-2016:</w:t>
      </w:r>
    </w:p>
    <w:p w:rsidR="00BC37D4" w:rsidRPr="009E4E40" w:rsidRDefault="006249FD" w:rsidP="00D83560">
      <w:pPr>
        <w:tabs>
          <w:tab w:val="left" w:pos="567"/>
        </w:tabs>
        <w:spacing w:before="60"/>
        <w:jc w:val="both"/>
        <w:rPr>
          <w:sz w:val="28"/>
          <w:szCs w:val="28"/>
        </w:rPr>
      </w:pPr>
      <w:r w:rsidRPr="009E4E40">
        <w:rPr>
          <w:sz w:val="28"/>
          <w:szCs w:val="28"/>
        </w:rPr>
        <w:tab/>
        <w:t xml:space="preserve">+ </w:t>
      </w:r>
      <w:r w:rsidR="00BC37D4" w:rsidRPr="009E4E40">
        <w:rPr>
          <w:sz w:val="28"/>
          <w:szCs w:val="28"/>
        </w:rPr>
        <w:t xml:space="preserve">Nhà trường miễn, giảm học phí cho 715 HSSV; </w:t>
      </w:r>
    </w:p>
    <w:p w:rsidR="00BC37D4" w:rsidRPr="009E4E40" w:rsidRDefault="006249FD" w:rsidP="00D83560">
      <w:pPr>
        <w:tabs>
          <w:tab w:val="left" w:pos="567"/>
        </w:tabs>
        <w:spacing w:before="60"/>
        <w:jc w:val="both"/>
        <w:rPr>
          <w:sz w:val="28"/>
          <w:szCs w:val="28"/>
        </w:rPr>
      </w:pPr>
      <w:r w:rsidRPr="009E4E40">
        <w:rPr>
          <w:sz w:val="28"/>
          <w:szCs w:val="28"/>
        </w:rPr>
        <w:tab/>
        <w:t xml:space="preserve">+ </w:t>
      </w:r>
      <w:r w:rsidR="00BC37D4" w:rsidRPr="009E4E40">
        <w:rPr>
          <w:sz w:val="28"/>
          <w:szCs w:val="28"/>
        </w:rPr>
        <w:t xml:space="preserve">Đối với HSSV tàn tật, khuyết tật, ngoài việc miễn giảm học phí, nhà trường còn thực hiện chế độ miễn học một số học phần như giáo dục thể chất, giáo dục quốc phòng, tạo thuận lợi trong việc bố trí thực tập tốt nghiệp phù hợp. . .; </w:t>
      </w:r>
    </w:p>
    <w:p w:rsidR="00BC37D4" w:rsidRPr="009E4E40" w:rsidRDefault="006249FD" w:rsidP="00D83560">
      <w:pPr>
        <w:tabs>
          <w:tab w:val="left" w:pos="567"/>
        </w:tabs>
        <w:spacing w:before="60"/>
        <w:jc w:val="both"/>
        <w:rPr>
          <w:sz w:val="28"/>
          <w:szCs w:val="28"/>
        </w:rPr>
      </w:pPr>
      <w:r w:rsidRPr="009E4E40">
        <w:rPr>
          <w:sz w:val="28"/>
          <w:szCs w:val="28"/>
        </w:rPr>
        <w:tab/>
        <w:t xml:space="preserve">+ </w:t>
      </w:r>
      <w:r w:rsidR="00BC37D4" w:rsidRPr="009E4E40">
        <w:rPr>
          <w:sz w:val="28"/>
          <w:szCs w:val="28"/>
        </w:rPr>
        <w:t>Các doanh nghiệp tài trợ và cấp các học bổng ngoài ngân sách cho HSSV có hoàn cảnh khó khăn, tổ chức chương trình “thắp sáng ước mơ tuổi trẻ Việt Nam” trao học bổng cho HSSV vượt khó học tập, tổ chức quỹ học bổng “Lý Tự Trọng” xuất học bổng tùy theo đơn vị tài trợ: bằng số tiền học phí của một học kỳ hoặc 1.000.000đồng/tháng, có đơn vị cấp trong suốt khóa học nếu các HSSV đạt điểm chuẩn theo yêu cầu. Tổng số tiền học bổng khuyến khích học tập học kỳ 1: 285.000.000 đồng; Học kỳ 2 chưa xong học kỳ nên chưa tổng kết;</w:t>
      </w:r>
    </w:p>
    <w:p w:rsidR="00BC37D4" w:rsidRPr="009E4E40" w:rsidRDefault="006249FD" w:rsidP="00D83560">
      <w:pPr>
        <w:tabs>
          <w:tab w:val="left" w:pos="567"/>
        </w:tabs>
        <w:spacing w:before="60"/>
        <w:jc w:val="both"/>
        <w:rPr>
          <w:sz w:val="28"/>
          <w:szCs w:val="28"/>
        </w:rPr>
      </w:pPr>
      <w:r w:rsidRPr="009E4E40">
        <w:rPr>
          <w:sz w:val="28"/>
          <w:szCs w:val="28"/>
        </w:rPr>
        <w:tab/>
        <w:t xml:space="preserve">+ </w:t>
      </w:r>
      <w:r w:rsidR="00BC37D4" w:rsidRPr="009E4E40">
        <w:rPr>
          <w:sz w:val="28"/>
          <w:szCs w:val="28"/>
        </w:rPr>
        <w:t>Xác nhận cho 393 lượt HSSV đang học ở trường để nộp hồ sơ vay vốn tại các ngân hàng chính sách xã hội;</w:t>
      </w:r>
    </w:p>
    <w:p w:rsidR="006249FD" w:rsidRPr="009E4E40" w:rsidRDefault="006249FD" w:rsidP="00D83560">
      <w:pPr>
        <w:tabs>
          <w:tab w:val="left" w:pos="567"/>
        </w:tabs>
        <w:spacing w:before="60"/>
        <w:jc w:val="both"/>
        <w:rPr>
          <w:sz w:val="28"/>
          <w:szCs w:val="28"/>
        </w:rPr>
      </w:pPr>
      <w:r w:rsidRPr="009E4E40">
        <w:rPr>
          <w:sz w:val="28"/>
          <w:szCs w:val="28"/>
        </w:rPr>
        <w:tab/>
        <w:t xml:space="preserve">+ </w:t>
      </w:r>
      <w:r w:rsidR="00BC37D4" w:rsidRPr="009E4E40">
        <w:rPr>
          <w:sz w:val="28"/>
          <w:szCs w:val="28"/>
        </w:rPr>
        <w:t>100% HSSV thực hiện tốt cô</w:t>
      </w:r>
      <w:r w:rsidRPr="009E4E40">
        <w:rPr>
          <w:sz w:val="28"/>
          <w:szCs w:val="28"/>
        </w:rPr>
        <w:t>ng tác BHYT và Bảo hiểm tai nạn;</w:t>
      </w:r>
    </w:p>
    <w:p w:rsidR="00BC37D4" w:rsidRPr="009E4E40" w:rsidRDefault="006249FD" w:rsidP="00D83560">
      <w:pPr>
        <w:tabs>
          <w:tab w:val="left" w:pos="567"/>
        </w:tabs>
        <w:spacing w:before="60"/>
        <w:jc w:val="both"/>
        <w:rPr>
          <w:sz w:val="28"/>
          <w:szCs w:val="28"/>
        </w:rPr>
      </w:pPr>
      <w:r w:rsidRPr="009E4E40">
        <w:rPr>
          <w:sz w:val="28"/>
          <w:szCs w:val="28"/>
        </w:rPr>
        <w:tab/>
        <w:t xml:space="preserve">+ </w:t>
      </w:r>
      <w:r w:rsidR="00BC37D4" w:rsidRPr="009E4E40">
        <w:rPr>
          <w:sz w:val="28"/>
          <w:szCs w:val="28"/>
        </w:rPr>
        <w:t>Học bổng ngoài ngân sách do các công ty, doanh nghiệp tài trợ: bao gồm máy móc thiết bị và tiền mặt khoảng 01 tỷ đồng.</w:t>
      </w:r>
    </w:p>
    <w:p w:rsidR="00BC37D4" w:rsidRPr="009E4E40" w:rsidRDefault="00BC37D4" w:rsidP="00D83560">
      <w:pPr>
        <w:pStyle w:val="ListParagraph"/>
        <w:numPr>
          <w:ilvl w:val="0"/>
          <w:numId w:val="16"/>
        </w:numPr>
        <w:tabs>
          <w:tab w:val="left" w:pos="851"/>
        </w:tabs>
        <w:spacing w:before="60"/>
        <w:ind w:left="0" w:firstLine="567"/>
        <w:jc w:val="both"/>
        <w:rPr>
          <w:b/>
          <w:sz w:val="28"/>
          <w:szCs w:val="28"/>
        </w:rPr>
      </w:pPr>
      <w:r w:rsidRPr="009E4E40">
        <w:rPr>
          <w:b/>
          <w:sz w:val="28"/>
          <w:szCs w:val="28"/>
        </w:rPr>
        <w:t>Tổ chức tốt các hoạt động nắm bắt, định hướng về tư tưởng chính trị trong HSSV. Có kế hoạch và thực hiện tốt công tác giáo dục đạo đức, lối sống; xây dựng và thực hiện tốt quy tắc ứng xử văn hóa trong trường học; trong năm học có tổ chức hội thi văn hóa, văn nghệ cấp trường và tham gia cuộc thi văn nghệ cấp khu vực, toàn quốc. Chỉ đạo và tổ chức tốt các Câu lạc bộ học sinh, sinh viên. (</w:t>
      </w:r>
      <w:r w:rsidR="00A56218" w:rsidRPr="009E4E40">
        <w:rPr>
          <w:b/>
          <w:sz w:val="28"/>
          <w:szCs w:val="28"/>
        </w:rPr>
        <w:t>4</w:t>
      </w:r>
      <w:r w:rsidRPr="009E4E40">
        <w:rPr>
          <w:b/>
          <w:sz w:val="28"/>
          <w:szCs w:val="28"/>
        </w:rPr>
        <w:t xml:space="preserve"> điểm)</w:t>
      </w:r>
    </w:p>
    <w:p w:rsidR="00BC37D4" w:rsidRPr="009E4E40" w:rsidRDefault="00BC37D4" w:rsidP="00D83560">
      <w:pPr>
        <w:pStyle w:val="ListParagraph"/>
        <w:numPr>
          <w:ilvl w:val="0"/>
          <w:numId w:val="1"/>
        </w:numPr>
        <w:tabs>
          <w:tab w:val="left" w:pos="851"/>
        </w:tabs>
        <w:spacing w:before="60"/>
        <w:ind w:left="0" w:firstLine="567"/>
        <w:jc w:val="both"/>
        <w:rPr>
          <w:sz w:val="28"/>
          <w:szCs w:val="28"/>
        </w:rPr>
      </w:pPr>
      <w:r w:rsidRPr="009E4E40">
        <w:rPr>
          <w:sz w:val="28"/>
          <w:szCs w:val="28"/>
        </w:rPr>
        <w:t>Thành lập Ban Giáo dục chính trị tư tưởng và xây dựng kế hoạch thực hiện công tác đảm bảo an ninh chính trị trường học. Nhà trường chỉ đạo phòng Thanh tra giáo dục - Công tác Sinh viên phối hợp với Đoàn, hội tổ chức mạng lưới đoàn viên, hội viên theo sát tình hình, nắm bắt, trao đổi, định hướng các vấn đề liên quan đến diễn biến tư tưởng của HSSV và báo cáo kịp thời cho các bộ phận chuyên trách;</w:t>
      </w:r>
    </w:p>
    <w:p w:rsidR="00BC37D4" w:rsidRPr="009E4E40" w:rsidRDefault="00BC37D4" w:rsidP="00D83560">
      <w:pPr>
        <w:pStyle w:val="ListParagraph"/>
        <w:numPr>
          <w:ilvl w:val="0"/>
          <w:numId w:val="1"/>
        </w:numPr>
        <w:tabs>
          <w:tab w:val="left" w:pos="851"/>
        </w:tabs>
        <w:spacing w:before="60"/>
        <w:ind w:left="0" w:firstLine="567"/>
        <w:jc w:val="both"/>
        <w:rPr>
          <w:sz w:val="28"/>
          <w:szCs w:val="28"/>
        </w:rPr>
      </w:pPr>
      <w:r w:rsidRPr="009E4E40">
        <w:rPr>
          <w:sz w:val="28"/>
          <w:szCs w:val="28"/>
        </w:rPr>
        <w:t xml:space="preserve">Tổ chức học tập 6 bài lý luận chính trị có sửa đổi bổ sung cho tất cả HSSV Khóa 2015 trong tuần sinh hoạt công dân đầu năm học; Xây dựng, triển khai, hướng dẫn thực hiện đến CB-GV-NV-HSSV bảng chuẩn mực đạo đức theo tư </w:t>
      </w:r>
      <w:r w:rsidRPr="009E4E40">
        <w:rPr>
          <w:sz w:val="28"/>
          <w:szCs w:val="28"/>
        </w:rPr>
        <w:lastRenderedPageBreak/>
        <w:t>tưởng, tấm gương đạo đức, phong cách Hồ Chí Minh và phấn đấu đạt các danh hiệu: “Sinh viên 5 tốt”, “Học sinh 3 rèn luyện”, “Nhà giáo trẻ tiêu biểu”, “Cán bộ, viên chức trẻ, giỏi, thân thiện”; Tổ chức học tập chuyên đề 2015 Học tập và làm theo tấm gương đạo đức Hồ Chí Minh; với chuyên đề của năm học 2015-2016: “Học tập và làm theo tấm gương đạo đức Hồ Chí Minh về trung thực, trách nhiệm; gắn bó với nhân dân; đoàn kết xây dựng Đảng trong sạch, vững mạnh”, đề ra những nội dung phù hợp cho HSSV; Tuyên truyền học tập chủ nghĩa Mác-Lênin, tư tưởng Hồ Chí Minh, kết hợp tọa đàm về chủ đề “Thanh niên với Đảng – Đảng với Thanh niên”, “Nghe thanh niên nói – nói thanh niên nghe”. Vào đầu năm học đã triển khai, hướng dẫn các liên chi đoàn khoa, chi đoàn thực hiện các phần việc và công trình thanh niên học tập và làm theo tư tưởng, tấm gương đạo đức, phong cách Hồ Chí Minh; Tổ chức thực hiện lồng ghép nội dung cuộc vận động vào môn học chính khóa và các hoạt động ngoại khóa trong Nhà trường;</w:t>
      </w:r>
    </w:p>
    <w:p w:rsidR="00BC37D4" w:rsidRPr="009E4E40" w:rsidRDefault="00BC37D4" w:rsidP="00D83560">
      <w:pPr>
        <w:pStyle w:val="ListParagraph"/>
        <w:numPr>
          <w:ilvl w:val="0"/>
          <w:numId w:val="1"/>
        </w:numPr>
        <w:tabs>
          <w:tab w:val="left" w:pos="851"/>
        </w:tabs>
        <w:spacing w:before="60"/>
        <w:ind w:left="0" w:firstLine="567"/>
        <w:jc w:val="both"/>
        <w:rPr>
          <w:sz w:val="28"/>
          <w:szCs w:val="28"/>
        </w:rPr>
      </w:pPr>
      <w:r w:rsidRPr="009E4E40">
        <w:rPr>
          <w:sz w:val="28"/>
          <w:szCs w:val="28"/>
        </w:rPr>
        <w:t>Tích cực hưởng ứng cuộc vận động “xây dựng trường học thân thiện, học sinh tích cực” của ngành Giáo dục, tổ chức thực hiện các hoạt động phong trào nhằm: xây dựng trường, lớp xanh, sạch, đẹp, an toàn thông qua các buổi chủ nhật xanh của các Liên chi đoàn khoa, các chi đoàn vệ sinh lớp sau buổi học, cam kết không vi phạm luật giao thông đường bộ, phân luồng giao thông trước cổng trường, hiến kế giải pháp an toàn giao thông; giáo dục giới tính, hướng dẫn chăm sóc sức khỏe, rèn luyện kỹ năng sống cho HSSV thông qua các buổi tập huấn kỹ năng mềm như chương trình “Truyền thông chăm sóc sức khỏe sinh sản vị thành niên”, chương trình “Kỹ năng tìm việc online” và các hoạt động giáo dục khác; thường xuyên tổ chức các hoạt động văn thể mỹ tạo môi trường sinh hoạt tập thể vui tươi, lành mạnh trong HSSV như ngày hội chào đón tân sinh viên, hội thao HSSV toàn trường; hướng dẫn HSSV tham gia tìm hiểu và phát huy giá trị các di tích lịch sử, văn hóa; Tổ chức chương trình “Thắp sáng ước mơ tuổi trẻ Việt Nam” và tuyên dương “Học sinh 3 tích cực cấp trường năm học 2014 – 2015”;</w:t>
      </w:r>
    </w:p>
    <w:p w:rsidR="00BC37D4" w:rsidRPr="009E4E40" w:rsidRDefault="00BC37D4" w:rsidP="00D83560">
      <w:pPr>
        <w:pStyle w:val="ListParagraph"/>
        <w:numPr>
          <w:ilvl w:val="0"/>
          <w:numId w:val="1"/>
        </w:numPr>
        <w:tabs>
          <w:tab w:val="left" w:pos="851"/>
        </w:tabs>
        <w:spacing w:before="60"/>
        <w:ind w:left="0" w:firstLine="567"/>
        <w:jc w:val="both"/>
        <w:rPr>
          <w:sz w:val="28"/>
          <w:szCs w:val="28"/>
        </w:rPr>
      </w:pPr>
      <w:r w:rsidRPr="009E4E40">
        <w:rPr>
          <w:sz w:val="28"/>
          <w:szCs w:val="28"/>
        </w:rPr>
        <w:t>Tổ chức đợt sinh hoạt đầu năm trong phạm vi lớp học, trường học và địa phương với chủ đề “Nói không với hành vi bạo lực” nhằm nâng cao nhận thức của HSSV về việc kiên quyết phê phán, bài trừ hành vi đánh nhau; Tổ chức báo cáo chuyên đề “Phòng chống bạo lực, tệ nạn xã hội trong nhà trường” vào tuần lễ sinh hoạt công dân HSSV đầu năm học; Tổ chức cho HSSV và tập thể lớp học, trường học ký cam kết không tham gia đánh nhau, không mang theo và sử dụng hung khí, vật dễ gây sát thương; Xây dựng và triển khai những hành vi nghiêm cấm trong nhà trường vào các giờ sinh hoạt chủ nhiệm hàng tháng, tăng cường quản lý HSSV, xử lý công khai, nghiêm minh, mang tính giáo dục cao đối với các trường hợp vi phạm; Thường xuyên kiểm tra tình hình HSSV, kịp thời nhắc nhở xử lý HSSV vi phạm nội quy quy định. Đối với những trường hợp vi phạm nghỉ học nhiều ngày không phép hoặc vi phạm nghiêm trọng theo qui chế công tác HSSV, nhà trường yêu cầu giáo viên chủ nhiệm, cố vấn học tập tiến hành họp lớp kiểm điểm và đưa ra hội đồng kỷ luật để xử lý; Công tác gắn kết việc phòng ngừa, ngăn chặn tình trạng HSSV đánh nhau với việc thực hiện các cuộc vận động, phong trào thi đua và công tác giáo dục đạo dức, lối sống, phòng chống tội phạm và tệ nạn xã hội; Tổ chức tuyên truyền các cuộc vận động lớn của ngành, đẩy mạnh phong trào thi đua học tập và rèn luyện trong HSSV;</w:t>
      </w:r>
    </w:p>
    <w:p w:rsidR="00BC37D4" w:rsidRPr="009E4E40" w:rsidRDefault="00BC37D4" w:rsidP="00D83560">
      <w:pPr>
        <w:pStyle w:val="ListParagraph"/>
        <w:numPr>
          <w:ilvl w:val="0"/>
          <w:numId w:val="1"/>
        </w:numPr>
        <w:tabs>
          <w:tab w:val="left" w:pos="851"/>
        </w:tabs>
        <w:spacing w:before="60"/>
        <w:ind w:left="0" w:firstLine="567"/>
        <w:jc w:val="both"/>
        <w:rPr>
          <w:sz w:val="28"/>
          <w:szCs w:val="28"/>
        </w:rPr>
      </w:pPr>
      <w:r w:rsidRPr="009E4E40">
        <w:rPr>
          <w:sz w:val="28"/>
          <w:szCs w:val="28"/>
        </w:rPr>
        <w:lastRenderedPageBreak/>
        <w:t>Triển khai Chỉ thị 33/2006/CT-TTg ngày 08/9/2006 của thủ tướng chính phủ về chống tiêu cực và khắc phục bệnh thành tích trong giáo dục; Qua công tác triển khai số HSSV vi phạm qui chế thi có giảm hơn so với các năm trước đây (có 16 HSSV vi phạm qui chế thi);</w:t>
      </w:r>
    </w:p>
    <w:p w:rsidR="00BC37D4" w:rsidRPr="009E4E40" w:rsidRDefault="00BC37D4" w:rsidP="00D83560">
      <w:pPr>
        <w:pStyle w:val="ListParagraph"/>
        <w:numPr>
          <w:ilvl w:val="0"/>
          <w:numId w:val="1"/>
        </w:numPr>
        <w:tabs>
          <w:tab w:val="left" w:pos="851"/>
        </w:tabs>
        <w:spacing w:before="60"/>
        <w:ind w:left="0" w:firstLine="567"/>
        <w:jc w:val="both"/>
        <w:rPr>
          <w:sz w:val="28"/>
          <w:szCs w:val="28"/>
        </w:rPr>
      </w:pPr>
      <w:r w:rsidRPr="009E4E40">
        <w:rPr>
          <w:sz w:val="28"/>
          <w:szCs w:val="28"/>
        </w:rPr>
        <w:t>Quán triệt, học tập Chỉ thị 42-CT/TW ngày 24 tháng 3 năm 2015, về tăng cường sự lãnh đạo của Đảng đối với công tác giáo dục lý tưởng cách mạng, đạo đức, lối sống văn hóa cho thế hệ trẻ giai đoạn 2015-2030. Triển khai các nội dung về giáo dục đạo đức, lối sống, lý tưởng các mạng, tinh thần yêu nước, lòng tự hào về lịch sử, truyền thống dân tộc, giáo dục qua gương điển hình Anh hùng Liệt sỹ, Anh hùng lực lượng vũ trang, người tốt, việc tốt, tấm gương trong nhà trường hoặc tại địa phương. . . Phương hướng nhiệm vụ của Đảng bộ cơ sở, liên hệ với các nội dung ngành giáo dục đang triển khai.</w:t>
      </w:r>
    </w:p>
    <w:p w:rsidR="00BC37D4" w:rsidRPr="009E4E40" w:rsidRDefault="00BC37D4" w:rsidP="00D83560">
      <w:pPr>
        <w:pStyle w:val="ListParagraph"/>
        <w:numPr>
          <w:ilvl w:val="0"/>
          <w:numId w:val="1"/>
        </w:numPr>
        <w:tabs>
          <w:tab w:val="left" w:pos="851"/>
        </w:tabs>
        <w:spacing w:before="60"/>
        <w:ind w:left="0" w:firstLine="567"/>
        <w:jc w:val="both"/>
        <w:rPr>
          <w:sz w:val="28"/>
          <w:szCs w:val="28"/>
        </w:rPr>
      </w:pPr>
      <w:r w:rsidRPr="009E4E40">
        <w:rPr>
          <w:sz w:val="28"/>
          <w:szCs w:val="28"/>
        </w:rPr>
        <w:t>Luật Giáo dục 2005 (Những nội dung liên quan đến người học) và Luật sửa đổi, bổ sung một số điều của luật giáo dục 2009; Luật Giáo dục đại học năm 2012, Luật Giáo dục Nghề nghiệp 2014, Chiến lược phát triển giáo dục 2011-2020, Quyết định số 3704/QĐ-BGDĐT ngày 10/9/2013 về chương trình hành động thực hiện Chiến lược phát triển thanh niên Việt Nam giai đoạn 2011-2020 của ngành Giáo dục;</w:t>
      </w:r>
    </w:p>
    <w:p w:rsidR="00BC37D4" w:rsidRPr="009E4E40" w:rsidRDefault="00BC37D4" w:rsidP="00D83560">
      <w:pPr>
        <w:pStyle w:val="ListParagraph"/>
        <w:numPr>
          <w:ilvl w:val="0"/>
          <w:numId w:val="1"/>
        </w:numPr>
        <w:tabs>
          <w:tab w:val="left" w:pos="851"/>
        </w:tabs>
        <w:spacing w:before="60"/>
        <w:ind w:left="0" w:firstLine="567"/>
        <w:jc w:val="both"/>
        <w:rPr>
          <w:sz w:val="28"/>
          <w:szCs w:val="28"/>
        </w:rPr>
      </w:pPr>
      <w:r w:rsidRPr="009E4E40">
        <w:rPr>
          <w:sz w:val="28"/>
          <w:szCs w:val="28"/>
        </w:rPr>
        <w:t>Nội dung về chủ quyền biển, đảo và chiến lược biển của Việt Nam, tuần lễ Biển và Hải đảo, ngày Đại dương thế giới, Hình thức và phương pháp đấu tranh giữ vững chủ quyền biển, đảo Việt Nam.</w:t>
      </w:r>
    </w:p>
    <w:p w:rsidR="00BC37D4" w:rsidRPr="009E4E40" w:rsidRDefault="00BC37D4" w:rsidP="00D83560">
      <w:pPr>
        <w:pStyle w:val="ListParagraph"/>
        <w:numPr>
          <w:ilvl w:val="0"/>
          <w:numId w:val="16"/>
        </w:numPr>
        <w:tabs>
          <w:tab w:val="left" w:pos="851"/>
        </w:tabs>
        <w:spacing w:before="60"/>
        <w:ind w:left="0" w:firstLine="567"/>
        <w:jc w:val="both"/>
        <w:rPr>
          <w:sz w:val="28"/>
          <w:szCs w:val="28"/>
        </w:rPr>
      </w:pPr>
      <w:r w:rsidRPr="009E4E40">
        <w:rPr>
          <w:b/>
          <w:sz w:val="28"/>
          <w:szCs w:val="28"/>
        </w:rPr>
        <w:t>Tổ chức thực hiện tốt các quy định về công tác Y tế trường học. Tổ chức và hoạt động của Trạm Y tế thực hiện đúng quy định của Bộ Giáo dục và Đào tạo. Thực hiện hiệu quả công tác truyền thông, giáo dục về y tế trường học, khám sức khỏe định kỳ cho HSSV. Thực hiện tốt Luật Bảo hiểm y tế. Không để xẩy ra ngộ độc thực phẩm, dịch bệnh, bệnh tật, tai nạn thương tích nghiêm trọng trong trường học. (</w:t>
      </w:r>
      <w:r w:rsidR="00A56218" w:rsidRPr="009E4E40">
        <w:rPr>
          <w:b/>
          <w:sz w:val="28"/>
          <w:szCs w:val="28"/>
        </w:rPr>
        <w:t>4</w:t>
      </w:r>
      <w:r w:rsidRPr="009E4E40">
        <w:rPr>
          <w:b/>
          <w:sz w:val="28"/>
          <w:szCs w:val="28"/>
        </w:rPr>
        <w:t xml:space="preserve"> điểm)</w:t>
      </w:r>
    </w:p>
    <w:p w:rsidR="00BC37D4" w:rsidRPr="009E4E40" w:rsidRDefault="00BC37D4" w:rsidP="00D83560">
      <w:pPr>
        <w:pStyle w:val="ListParagraph"/>
        <w:numPr>
          <w:ilvl w:val="0"/>
          <w:numId w:val="1"/>
        </w:numPr>
        <w:tabs>
          <w:tab w:val="left" w:pos="851"/>
        </w:tabs>
        <w:spacing w:before="60"/>
        <w:ind w:left="0" w:firstLine="567"/>
        <w:jc w:val="both"/>
        <w:rPr>
          <w:sz w:val="28"/>
          <w:szCs w:val="28"/>
        </w:rPr>
      </w:pPr>
      <w:r w:rsidRPr="009E4E40">
        <w:rPr>
          <w:sz w:val="28"/>
          <w:szCs w:val="28"/>
        </w:rPr>
        <w:t>Cán bộ y tế có 04 người. Thuốc và trang thiết bị dụng cụ sơ cấp cứu được trang bị theo danh mục của Bảo hiểm Y tế từ nguồn quỹ 10,8 % Bảo hiểm Y tế để lại trường. Thành lập các đội chữ thập đỏ trong nhà trường;</w:t>
      </w:r>
    </w:p>
    <w:p w:rsidR="00BC37D4" w:rsidRPr="009E4E40" w:rsidRDefault="00BC37D4" w:rsidP="00D83560">
      <w:pPr>
        <w:pStyle w:val="ListParagraph"/>
        <w:numPr>
          <w:ilvl w:val="0"/>
          <w:numId w:val="1"/>
        </w:numPr>
        <w:tabs>
          <w:tab w:val="left" w:pos="851"/>
        </w:tabs>
        <w:spacing w:before="60"/>
        <w:ind w:left="0" w:firstLine="567"/>
        <w:jc w:val="both"/>
        <w:rPr>
          <w:sz w:val="28"/>
          <w:szCs w:val="28"/>
        </w:rPr>
      </w:pPr>
      <w:r w:rsidRPr="009E4E40">
        <w:rPr>
          <w:sz w:val="28"/>
          <w:szCs w:val="28"/>
        </w:rPr>
        <w:t>Lập kế hoạch và tổ chức quán triệt cho HSSV về công tác bảo hiểm y tế. Tổ chức quán triệt và tư vấn cho HSSV về chương trình y tế học đường. Thực hiện các chương trình: Giáo dục sức khoẻ; Giáo dục thể chất; Giáo dục sức khỏe sinh sản; Dân số kế hoạch hóa gia đình; Kỹ năng sống. Có kế hoạch tuyên truyền, phòng ngừa tai nạn, thương tích, tác hại của thuốc lá;</w:t>
      </w:r>
    </w:p>
    <w:p w:rsidR="00BC37D4" w:rsidRPr="009E4E40" w:rsidRDefault="00BC37D4" w:rsidP="00D83560">
      <w:pPr>
        <w:pStyle w:val="ListParagraph"/>
        <w:numPr>
          <w:ilvl w:val="0"/>
          <w:numId w:val="1"/>
        </w:numPr>
        <w:tabs>
          <w:tab w:val="left" w:pos="851"/>
        </w:tabs>
        <w:spacing w:before="60"/>
        <w:ind w:left="0" w:firstLine="567"/>
        <w:jc w:val="both"/>
        <w:rPr>
          <w:sz w:val="28"/>
          <w:szCs w:val="28"/>
        </w:rPr>
      </w:pPr>
      <w:r w:rsidRPr="009E4E40">
        <w:rPr>
          <w:sz w:val="28"/>
          <w:szCs w:val="28"/>
        </w:rPr>
        <w:t>Thực hiện khám sức khỏe định kỳ HSSV vào đầu năm học. tổ chức khám sức khỏe cho toàn bộ HSSV quan tâm đến chất lượng khám, theo dõi kết quả khám, thông báo các vấn đề liên quan đến sức khỏe HSSV và hướng dẫn theo dõi, điều trị. Thực hiện tốt công tác sơ cấp cứu tại trường, cấp phát thuốc, phòng chống dịch bệnh. Trong các đợt dịch đau mắt đỏ, sốt xuất huyết, sởi, cúm gia cầm . . . do thực hiện tốt các chương trình phòng chống dịch, điều trị kịp thời các trường hợp bệnh nên không để xảy ra dịch bệnh bùng phát trong trường;</w:t>
      </w:r>
    </w:p>
    <w:p w:rsidR="00BC37D4" w:rsidRPr="009E4E40" w:rsidRDefault="00BC37D4" w:rsidP="00D83560">
      <w:pPr>
        <w:pStyle w:val="ListParagraph"/>
        <w:numPr>
          <w:ilvl w:val="0"/>
          <w:numId w:val="1"/>
        </w:numPr>
        <w:tabs>
          <w:tab w:val="left" w:pos="851"/>
        </w:tabs>
        <w:spacing w:before="60"/>
        <w:ind w:left="0" w:firstLine="567"/>
        <w:jc w:val="both"/>
        <w:rPr>
          <w:sz w:val="28"/>
          <w:szCs w:val="28"/>
        </w:rPr>
      </w:pPr>
      <w:r w:rsidRPr="009E4E40">
        <w:rPr>
          <w:sz w:val="28"/>
          <w:szCs w:val="28"/>
        </w:rPr>
        <w:t xml:space="preserve">Kiểm tra môi trường, khu lớp học, nhà vệ sinh. Đề nghị thực hiện chương trình cung cấp nước sạch cho HSSV từ nguồn quỹ 10,8% Bảo hiểm y tế để lại trường; Trạm y tế phối hợp với các đơn vị kiểm tra vệ sinh liên phòng định kỳ, thường xuyên kiểm tra tình hình vệ sinh an toàn thực phẩm tại căn tin mỗi ngày. </w:t>
      </w:r>
      <w:r w:rsidRPr="009E4E40">
        <w:rPr>
          <w:sz w:val="28"/>
          <w:szCs w:val="28"/>
        </w:rPr>
        <w:lastRenderedPageBreak/>
        <w:t>Thực hiện đúng quy trình chế biến và bảo quản th</w:t>
      </w:r>
      <w:r w:rsidR="002F6680">
        <w:rPr>
          <w:sz w:val="28"/>
          <w:szCs w:val="28"/>
        </w:rPr>
        <w:t>ứ</w:t>
      </w:r>
      <w:r w:rsidRPr="009E4E40">
        <w:rPr>
          <w:sz w:val="28"/>
          <w:szCs w:val="28"/>
        </w:rPr>
        <w:t>c ăn theo tiêu chuẩn an toàn vệ sinh thực phẩm, lưu mẫu thức ăn hàng ngày; Đảm bảo công tác phun thuốc phòng dịch thường xuyên;</w:t>
      </w:r>
    </w:p>
    <w:p w:rsidR="00BC37D4" w:rsidRPr="009E4E40" w:rsidRDefault="00BC37D4" w:rsidP="00D83560">
      <w:pPr>
        <w:pStyle w:val="ListParagraph"/>
        <w:numPr>
          <w:ilvl w:val="0"/>
          <w:numId w:val="1"/>
        </w:numPr>
        <w:tabs>
          <w:tab w:val="left" w:pos="851"/>
        </w:tabs>
        <w:spacing w:before="60"/>
        <w:ind w:left="0" w:firstLine="567"/>
        <w:jc w:val="both"/>
        <w:rPr>
          <w:sz w:val="28"/>
          <w:szCs w:val="28"/>
        </w:rPr>
      </w:pPr>
      <w:r w:rsidRPr="009E4E40">
        <w:rPr>
          <w:sz w:val="28"/>
          <w:szCs w:val="28"/>
        </w:rPr>
        <w:t>Tập huấn diễn tập phòng cháy chữa cháy và thiên tai, phương án giả định trong phòng chống cháy nổ với các lối thoát hiểm cho HSSV, sơ tán tài sản. . .</w:t>
      </w:r>
    </w:p>
    <w:p w:rsidR="00BC37D4" w:rsidRPr="009E4E40" w:rsidRDefault="00BC37D4" w:rsidP="00D83560">
      <w:pPr>
        <w:pStyle w:val="ListParagraph"/>
        <w:numPr>
          <w:ilvl w:val="0"/>
          <w:numId w:val="16"/>
        </w:numPr>
        <w:tabs>
          <w:tab w:val="left" w:pos="851"/>
        </w:tabs>
        <w:spacing w:before="60"/>
        <w:ind w:left="0" w:firstLine="567"/>
        <w:jc w:val="both"/>
        <w:rPr>
          <w:b/>
          <w:sz w:val="28"/>
          <w:szCs w:val="28"/>
        </w:rPr>
      </w:pPr>
      <w:r w:rsidRPr="009E4E40">
        <w:rPr>
          <w:b/>
          <w:sz w:val="28"/>
          <w:szCs w:val="28"/>
        </w:rPr>
        <w:t>Tổ chức cho học sinh, sinh viên được luyện tập thể thao ngoại khóa thường xuyên, có sự hướng dẫn của giáo viên; triển khai thực hiện tốt các tiêu chuẩn rèn luyện thể lực học sinh, sinh viên. Trong năm học có tổ chức hội thi thể thao cấp trường và tham gia giải thể thao cấp khu vực, toàn quốc. Đảm bảo cơ sở vật chất cho các hoạt động văn hóa, thể thao học sinh, sinh viên. (</w:t>
      </w:r>
      <w:r w:rsidR="00A56218" w:rsidRPr="009E4E40">
        <w:rPr>
          <w:b/>
          <w:sz w:val="28"/>
          <w:szCs w:val="28"/>
        </w:rPr>
        <w:t>4</w:t>
      </w:r>
      <w:r w:rsidRPr="009E4E40">
        <w:rPr>
          <w:b/>
          <w:sz w:val="28"/>
          <w:szCs w:val="28"/>
        </w:rPr>
        <w:t xml:space="preserve"> điểm)</w:t>
      </w:r>
    </w:p>
    <w:p w:rsidR="00BC37D4" w:rsidRPr="009E4E40" w:rsidRDefault="00BC37D4" w:rsidP="00D83560">
      <w:pPr>
        <w:pStyle w:val="ListParagraph"/>
        <w:numPr>
          <w:ilvl w:val="0"/>
          <w:numId w:val="1"/>
        </w:numPr>
        <w:tabs>
          <w:tab w:val="left" w:pos="851"/>
        </w:tabs>
        <w:spacing w:before="60"/>
        <w:ind w:left="0" w:firstLine="567"/>
        <w:jc w:val="both"/>
        <w:rPr>
          <w:sz w:val="28"/>
          <w:szCs w:val="28"/>
        </w:rPr>
      </w:pPr>
      <w:r w:rsidRPr="009E4E40">
        <w:rPr>
          <w:sz w:val="28"/>
          <w:szCs w:val="28"/>
        </w:rPr>
        <w:t>Nhà trường đảm bảo điều kiện sân bãi cho việc luyện tập t</w:t>
      </w:r>
      <w:r w:rsidR="00782D4B">
        <w:rPr>
          <w:sz w:val="28"/>
          <w:szCs w:val="28"/>
        </w:rPr>
        <w:t>h</w:t>
      </w:r>
      <w:r w:rsidRPr="009E4E40">
        <w:rPr>
          <w:sz w:val="28"/>
          <w:szCs w:val="28"/>
        </w:rPr>
        <w:t>ể dục thể thao của HSSV (với 01 sân bóng đá đúng tiêu chuẩn sân bóng đá mini, 04 sân bóng chuyền, sân bóng rổ, nhiều sân cầu lông, hố nhảy xa, đường chạy. . .). Duy trì các câu lạc bộ TDTT tạo sân chơi ngoài giờ cho HSSV, tổ chức thường xuyên hội thao cấp trường lần 4 với các nội dung: Cờ vua, cờ tướng, cầu lông, đá cầu, điền kinh, bóng chuyền; Cúp bóng đá truyền thống Lý Tự Trọng lần X năm 2015 được tổ chức từ tháng 2 đến 26/3 hàng năm chào mừng ngày thành lập đoàn, với đại diện mỗi khoa 1 đội tại sân bóng của trường. Các giải bóng đá luôn thu hút được Sinh viên học sinh trường tham gia, đã vận động được 7/7 khoa trong trường tổ chức giải Bóng đá cấp Khoa cho sinh viên học sinh trường tham gia; mỗi Liên chi đoàn khoa tổ chức thu hút được 100% các lớp trong khoa tham gia. Quá trình tổng kết có khoảng 5000 đoàn viên, thanh niên tham gia chiếm tỷ lệ trên 80%;</w:t>
      </w:r>
    </w:p>
    <w:p w:rsidR="00BC37D4" w:rsidRPr="009E4E40" w:rsidRDefault="00BC37D4" w:rsidP="00D83560">
      <w:pPr>
        <w:pStyle w:val="ListParagraph"/>
        <w:numPr>
          <w:ilvl w:val="0"/>
          <w:numId w:val="1"/>
        </w:numPr>
        <w:tabs>
          <w:tab w:val="left" w:pos="851"/>
        </w:tabs>
        <w:spacing w:before="60"/>
        <w:ind w:left="0" w:firstLine="567"/>
        <w:jc w:val="both"/>
        <w:rPr>
          <w:sz w:val="28"/>
          <w:szCs w:val="28"/>
        </w:rPr>
      </w:pPr>
      <w:r w:rsidRPr="009E4E40">
        <w:rPr>
          <w:sz w:val="28"/>
          <w:szCs w:val="28"/>
        </w:rPr>
        <w:t>Phối hợp cùng Hội Sinh viên trường khai mạc Hội thao học sinh sinh viên chuyên nghiệp với các môn thi đấu: bóng chuyền, cầu lông, điền kinh và kéo co. Hội thao khai mạc vào ngày 26/3 tại sân bóng trường;</w:t>
      </w:r>
    </w:p>
    <w:p w:rsidR="00BC37D4" w:rsidRPr="009E4E40" w:rsidRDefault="00BC37D4" w:rsidP="00D83560">
      <w:pPr>
        <w:pStyle w:val="ListParagraph"/>
        <w:numPr>
          <w:ilvl w:val="0"/>
          <w:numId w:val="1"/>
        </w:numPr>
        <w:tabs>
          <w:tab w:val="left" w:pos="851"/>
        </w:tabs>
        <w:spacing w:before="60"/>
        <w:ind w:left="0" w:firstLine="567"/>
        <w:jc w:val="both"/>
        <w:rPr>
          <w:sz w:val="28"/>
          <w:szCs w:val="28"/>
        </w:rPr>
      </w:pPr>
      <w:r w:rsidRPr="009E4E40">
        <w:rPr>
          <w:sz w:val="28"/>
          <w:szCs w:val="28"/>
        </w:rPr>
        <w:t>Tham gia tích cực các hoạt động TDTT các cấp, cụ thể: Tham gia Hội thao truyền thống khối Cao đẳng – Trung cấp chuyên nghiệp lần 4 năm học 2015-2016 do Sở GD-GĐT tổ chức với 03 môn thi đấu bóng chuyền,</w:t>
      </w:r>
      <w:r w:rsidR="00A56218" w:rsidRPr="009E4E40">
        <w:rPr>
          <w:sz w:val="28"/>
          <w:szCs w:val="28"/>
        </w:rPr>
        <w:t xml:space="preserve"> </w:t>
      </w:r>
      <w:r w:rsidRPr="009E4E40">
        <w:rPr>
          <w:sz w:val="28"/>
          <w:szCs w:val="28"/>
        </w:rPr>
        <w:t>bóng đá và điền kinh kết quả đạt 01 giải nhất và 01 giải nhì.</w:t>
      </w:r>
    </w:p>
    <w:p w:rsidR="004B6159" w:rsidRPr="009E4E40" w:rsidRDefault="004B6159" w:rsidP="00D83560">
      <w:pPr>
        <w:pStyle w:val="ListParagraph"/>
        <w:numPr>
          <w:ilvl w:val="0"/>
          <w:numId w:val="15"/>
        </w:numPr>
        <w:tabs>
          <w:tab w:val="left" w:pos="567"/>
        </w:tabs>
        <w:spacing w:before="60"/>
        <w:ind w:left="142" w:firstLine="284"/>
        <w:jc w:val="both"/>
        <w:rPr>
          <w:b/>
          <w:sz w:val="28"/>
          <w:szCs w:val="28"/>
        </w:rPr>
      </w:pPr>
      <w:r w:rsidRPr="009E4E40">
        <w:rPr>
          <w:b/>
          <w:sz w:val="28"/>
          <w:szCs w:val="28"/>
        </w:rPr>
        <w:t>Công tác khảo thí và kiểm định chất lượng giáo dục:</w:t>
      </w:r>
    </w:p>
    <w:p w:rsidR="004B6159" w:rsidRPr="009E4E40" w:rsidRDefault="004B6159" w:rsidP="00D83560">
      <w:pPr>
        <w:spacing w:before="60"/>
        <w:jc w:val="both"/>
        <w:rPr>
          <w:b/>
          <w:sz w:val="28"/>
          <w:szCs w:val="28"/>
        </w:rPr>
      </w:pPr>
      <w:r w:rsidRPr="009E4E40">
        <w:rPr>
          <w:b/>
          <w:sz w:val="28"/>
          <w:szCs w:val="28"/>
        </w:rPr>
        <w:t>Đảm bảo và kiểm định chất lượng giáo dục:</w:t>
      </w:r>
    </w:p>
    <w:p w:rsidR="004B6159" w:rsidRPr="009E4E40" w:rsidRDefault="004B6159" w:rsidP="00D83560">
      <w:pPr>
        <w:pStyle w:val="ListParagraph"/>
        <w:numPr>
          <w:ilvl w:val="0"/>
          <w:numId w:val="17"/>
        </w:numPr>
        <w:tabs>
          <w:tab w:val="left" w:pos="851"/>
        </w:tabs>
        <w:spacing w:before="60"/>
        <w:ind w:left="0" w:firstLine="567"/>
        <w:jc w:val="both"/>
        <w:rPr>
          <w:b/>
          <w:sz w:val="28"/>
          <w:szCs w:val="28"/>
        </w:rPr>
      </w:pPr>
      <w:r w:rsidRPr="009E4E40">
        <w:rPr>
          <w:b/>
          <w:sz w:val="28"/>
          <w:szCs w:val="28"/>
        </w:rPr>
        <w:t>Đã thành lập đơn vị chuyên trách về đảm bảo chất lượng giáo dục theo quy định của Luật giáo dục đại học. Có cán bộ, giảng viên đã hoàn thành chương trình đào tạo kiểm định viên kiểm định chất lượng giáo dục đại học và trung cấp chuyên nghiệp hoặc được cấp thẻ kiểm định viên kiểm định chất lượng giáo dục</w:t>
      </w:r>
      <w:r w:rsidR="00A56218" w:rsidRPr="009E4E40">
        <w:rPr>
          <w:b/>
          <w:sz w:val="28"/>
          <w:szCs w:val="28"/>
        </w:rPr>
        <w:t xml:space="preserve"> (0,75 điểm)</w:t>
      </w:r>
    </w:p>
    <w:p w:rsidR="004B6159" w:rsidRPr="009E4E40" w:rsidRDefault="004B6159" w:rsidP="00D83560">
      <w:pPr>
        <w:pStyle w:val="ListParagraph"/>
        <w:numPr>
          <w:ilvl w:val="0"/>
          <w:numId w:val="1"/>
        </w:numPr>
        <w:tabs>
          <w:tab w:val="left" w:pos="851"/>
        </w:tabs>
        <w:spacing w:before="60"/>
        <w:ind w:left="0" w:firstLine="567"/>
        <w:jc w:val="both"/>
        <w:rPr>
          <w:spacing w:val="6"/>
          <w:sz w:val="28"/>
          <w:szCs w:val="28"/>
        </w:rPr>
      </w:pPr>
      <w:r w:rsidRPr="009E4E40">
        <w:rPr>
          <w:spacing w:val="6"/>
          <w:sz w:val="28"/>
          <w:szCs w:val="28"/>
        </w:rPr>
        <w:t>Nhà trường đã thành lập Phòng Khảo thí và Kiểm định chất lượng giáo dục vào ngày 12 tháng 09 năm 2013. Ngày 10 tháng 12 năm 2014, đổi tên thành Phòng Khảo thí và Đảm bảo chất lượng;</w:t>
      </w:r>
    </w:p>
    <w:p w:rsidR="004B6159" w:rsidRPr="009E4E40" w:rsidRDefault="004B6159" w:rsidP="00D83560">
      <w:pPr>
        <w:pStyle w:val="ListParagraph"/>
        <w:numPr>
          <w:ilvl w:val="0"/>
          <w:numId w:val="1"/>
        </w:numPr>
        <w:tabs>
          <w:tab w:val="left" w:pos="851"/>
        </w:tabs>
        <w:spacing w:before="60"/>
        <w:ind w:left="0" w:firstLine="567"/>
        <w:jc w:val="both"/>
        <w:rPr>
          <w:spacing w:val="6"/>
          <w:sz w:val="28"/>
          <w:szCs w:val="28"/>
        </w:rPr>
      </w:pPr>
      <w:r w:rsidRPr="009E4E40">
        <w:rPr>
          <w:spacing w:val="6"/>
          <w:sz w:val="28"/>
          <w:szCs w:val="28"/>
        </w:rPr>
        <w:t>Cho đến nay chưa có cán bộ, giảng viên hoàn thành chương trình đào tạo kiểm định viên kiểm định chất lượng giáo dục đại học và trung cấp chuyên nghiệp hoặc được cấp thẻ kiểm định viên kiểm định chất lượng giáo dục.</w:t>
      </w:r>
    </w:p>
    <w:p w:rsidR="004B6159" w:rsidRPr="009E4E40" w:rsidRDefault="004B6159" w:rsidP="00D83560">
      <w:pPr>
        <w:pStyle w:val="ListParagraph"/>
        <w:numPr>
          <w:ilvl w:val="0"/>
          <w:numId w:val="17"/>
        </w:numPr>
        <w:tabs>
          <w:tab w:val="left" w:pos="851"/>
        </w:tabs>
        <w:spacing w:before="60"/>
        <w:ind w:left="0" w:firstLine="567"/>
        <w:jc w:val="both"/>
        <w:rPr>
          <w:b/>
          <w:sz w:val="28"/>
          <w:szCs w:val="28"/>
        </w:rPr>
      </w:pPr>
      <w:r w:rsidRPr="009E4E40">
        <w:rPr>
          <w:b/>
          <w:sz w:val="28"/>
          <w:szCs w:val="28"/>
        </w:rPr>
        <w:t xml:space="preserve">Các hoạt động đảm bảo chất lượng giáo dục trong nhà trường được triển khai theo đúng kế hoạch đã đề ra; có triển khai đánh giá theo chuẩn đầu ra, thu thập thông tin phản hồi về chất lượng dạy và học, tình hình việc làm </w:t>
      </w:r>
      <w:r w:rsidRPr="009E4E40">
        <w:rPr>
          <w:b/>
          <w:sz w:val="28"/>
          <w:szCs w:val="28"/>
        </w:rPr>
        <w:lastRenderedPageBreak/>
        <w:t>của sinh viên sau khi tốt nghiệp. Có nguồn kinh phí hợp lý cho công tác đảm bảo và kiểm định chất lượng giáo dục</w:t>
      </w:r>
      <w:r w:rsidR="00A56218" w:rsidRPr="009E4E40">
        <w:rPr>
          <w:b/>
          <w:sz w:val="28"/>
          <w:szCs w:val="28"/>
        </w:rPr>
        <w:t xml:space="preserve"> (1 điểm)</w:t>
      </w:r>
    </w:p>
    <w:p w:rsidR="004B6159" w:rsidRPr="009E4E40" w:rsidRDefault="004B6159" w:rsidP="00D83560">
      <w:pPr>
        <w:pStyle w:val="ListParagraph"/>
        <w:numPr>
          <w:ilvl w:val="0"/>
          <w:numId w:val="1"/>
        </w:numPr>
        <w:tabs>
          <w:tab w:val="left" w:pos="851"/>
        </w:tabs>
        <w:spacing w:before="60"/>
        <w:ind w:left="0" w:firstLine="567"/>
        <w:jc w:val="both"/>
        <w:rPr>
          <w:spacing w:val="6"/>
          <w:sz w:val="28"/>
          <w:szCs w:val="28"/>
        </w:rPr>
      </w:pPr>
      <w:r w:rsidRPr="009E4E40">
        <w:rPr>
          <w:spacing w:val="6"/>
          <w:sz w:val="28"/>
          <w:szCs w:val="28"/>
        </w:rPr>
        <w:t>Nhà trường đã ban hành Kế hoạch Đảm bảo chất lượng năm 2015 và đang triển khai thực hiện theo kế hoạch.</w:t>
      </w:r>
    </w:p>
    <w:p w:rsidR="004B6159" w:rsidRPr="009E4E40" w:rsidRDefault="004B6159" w:rsidP="00D83560">
      <w:pPr>
        <w:pStyle w:val="ListParagraph"/>
        <w:numPr>
          <w:ilvl w:val="0"/>
          <w:numId w:val="1"/>
        </w:numPr>
        <w:tabs>
          <w:tab w:val="left" w:pos="851"/>
        </w:tabs>
        <w:spacing w:before="60"/>
        <w:ind w:left="0" w:firstLine="567"/>
        <w:jc w:val="both"/>
        <w:rPr>
          <w:spacing w:val="6"/>
          <w:sz w:val="28"/>
          <w:szCs w:val="28"/>
        </w:rPr>
      </w:pPr>
      <w:r w:rsidRPr="009E4E40">
        <w:rPr>
          <w:spacing w:val="6"/>
          <w:sz w:val="28"/>
          <w:szCs w:val="28"/>
        </w:rPr>
        <w:t>Nhà trường đã ban hành kế hoạch tự đánh giá chất lượng giáo dục trường cao đẳng chu kỳ 2, giai đoạn 2011-2015 và đã triển khai thực hiện theo kế hoạch. Hiện nay đã hoàn tất bản dự thảo báo cáo đang trong giai đoạn hoàn tất và đề nghị đánh giá ngoài.</w:t>
      </w:r>
    </w:p>
    <w:p w:rsidR="004B6159" w:rsidRPr="009E4E40" w:rsidRDefault="004B6159" w:rsidP="00D83560">
      <w:pPr>
        <w:pStyle w:val="ListParagraph"/>
        <w:numPr>
          <w:ilvl w:val="0"/>
          <w:numId w:val="1"/>
        </w:numPr>
        <w:tabs>
          <w:tab w:val="left" w:pos="851"/>
        </w:tabs>
        <w:spacing w:before="60"/>
        <w:ind w:left="0" w:firstLine="567"/>
        <w:jc w:val="both"/>
        <w:rPr>
          <w:spacing w:val="6"/>
          <w:sz w:val="28"/>
          <w:szCs w:val="28"/>
        </w:rPr>
      </w:pPr>
      <w:r w:rsidRPr="009E4E40">
        <w:rPr>
          <w:spacing w:val="6"/>
          <w:sz w:val="28"/>
          <w:szCs w:val="28"/>
        </w:rPr>
        <w:t>Trong năm học nhà trường đã triển khai tổ chức các kỳ kiểm tra năng lực tiếng Anh, kiểm tra trình độ tin học, tổ chức các lớp ôn tập và thi các trình độ ngoại ngữ tiếng Anh, trình độ tin học, trình độ chuyên môn ngành đào tạo để đảm bảo đánh giá năng lực người học đúng theo chuẩn đầu ra.</w:t>
      </w:r>
    </w:p>
    <w:p w:rsidR="004B6159" w:rsidRPr="009E4E40" w:rsidRDefault="004B6159" w:rsidP="00D83560">
      <w:pPr>
        <w:pStyle w:val="ListParagraph"/>
        <w:numPr>
          <w:ilvl w:val="0"/>
          <w:numId w:val="1"/>
        </w:numPr>
        <w:tabs>
          <w:tab w:val="left" w:pos="851"/>
        </w:tabs>
        <w:spacing w:before="60"/>
        <w:ind w:left="0" w:firstLine="567"/>
        <w:jc w:val="both"/>
        <w:rPr>
          <w:spacing w:val="6"/>
          <w:sz w:val="28"/>
          <w:szCs w:val="28"/>
        </w:rPr>
      </w:pPr>
      <w:r w:rsidRPr="009E4E40">
        <w:rPr>
          <w:spacing w:val="6"/>
          <w:sz w:val="28"/>
          <w:szCs w:val="28"/>
        </w:rPr>
        <w:t>Trong năm học, dựa trên cơ sở quy định “Lấy ý kiến phản hồi từ người học về hoạt động giảng dạy của giảng viên” nhà trường tiếp tục triển khai thực hiện kế hoạch khảo sát lấy ý kiến phản hồi đối với hoạt động giảng dạy của giảng viên. Hiện nay theo kế hoạch đã khảo sát được khoảng 1/3 số lượng giảng viên tham gia giảng dạy, chỉ thực hiện khảo sát đối với sinh viên các khóa 2014, 2015 với tổng số phiếu khảo sát thu được là 5631 phiếu.</w:t>
      </w:r>
    </w:p>
    <w:p w:rsidR="004B6159" w:rsidRPr="009E4E40" w:rsidRDefault="004B6159" w:rsidP="00D83560">
      <w:pPr>
        <w:pStyle w:val="ListParagraph"/>
        <w:numPr>
          <w:ilvl w:val="0"/>
          <w:numId w:val="1"/>
        </w:numPr>
        <w:tabs>
          <w:tab w:val="left" w:pos="851"/>
        </w:tabs>
        <w:spacing w:before="60"/>
        <w:ind w:left="0" w:firstLine="567"/>
        <w:jc w:val="both"/>
        <w:rPr>
          <w:spacing w:val="6"/>
          <w:sz w:val="28"/>
          <w:szCs w:val="28"/>
        </w:rPr>
      </w:pPr>
      <w:r w:rsidRPr="009E4E40">
        <w:rPr>
          <w:spacing w:val="6"/>
          <w:sz w:val="28"/>
          <w:szCs w:val="28"/>
        </w:rPr>
        <w:t>Trong năm học nhà trường tiếp tục tổ chức khảo sát ý kiến các doanh ngiệp về chương trình đào tạo và khảo sát tình hình sinh viên tốt nghiệp có việc làm sau 6 tháng.</w:t>
      </w:r>
    </w:p>
    <w:p w:rsidR="004B6159" w:rsidRPr="009E4E40" w:rsidRDefault="004B6159" w:rsidP="00D83560">
      <w:pPr>
        <w:pStyle w:val="ListParagraph"/>
        <w:numPr>
          <w:ilvl w:val="0"/>
          <w:numId w:val="1"/>
        </w:numPr>
        <w:tabs>
          <w:tab w:val="left" w:pos="851"/>
        </w:tabs>
        <w:spacing w:before="60"/>
        <w:ind w:left="0" w:firstLine="567"/>
        <w:jc w:val="both"/>
        <w:rPr>
          <w:spacing w:val="6"/>
          <w:sz w:val="28"/>
          <w:szCs w:val="28"/>
        </w:rPr>
      </w:pPr>
      <w:r w:rsidRPr="009E4E40">
        <w:rPr>
          <w:spacing w:val="6"/>
          <w:sz w:val="28"/>
          <w:szCs w:val="28"/>
        </w:rPr>
        <w:t>Nhà trường đã xây dựng kinh phí chi cho công tác triển khai tự đánh giá chất lượng chu kỳ II.</w:t>
      </w:r>
    </w:p>
    <w:p w:rsidR="004B6159" w:rsidRPr="009E4E40" w:rsidRDefault="004B6159" w:rsidP="00D83560">
      <w:pPr>
        <w:pStyle w:val="ListParagraph"/>
        <w:numPr>
          <w:ilvl w:val="0"/>
          <w:numId w:val="17"/>
        </w:numPr>
        <w:tabs>
          <w:tab w:val="left" w:pos="851"/>
        </w:tabs>
        <w:spacing w:before="60"/>
        <w:ind w:left="0" w:firstLine="567"/>
        <w:jc w:val="both"/>
        <w:rPr>
          <w:b/>
          <w:sz w:val="28"/>
          <w:szCs w:val="28"/>
        </w:rPr>
      </w:pPr>
      <w:r w:rsidRPr="009E4E40">
        <w:rPr>
          <w:b/>
          <w:sz w:val="28"/>
          <w:szCs w:val="28"/>
        </w:rPr>
        <w:t xml:space="preserve">Báo cáo tự đánh giá được hoàn thành đảm bảo yêu cầu về nội dung và hình thức, gửi về Bộ Giáo dục và Đào tạo và cơ quan chủ quản đúng thời hạn quy định. Tham gia và thực hiện đầy đủ, đúng thời hạn các hoạt động chuyên môn về đảm bảo và kiểm định chất lượng giáo dục theo yêu cầu của Bộ Giáo dục và Đào tạo </w:t>
      </w:r>
      <w:r w:rsidR="00A56218" w:rsidRPr="009E4E40">
        <w:rPr>
          <w:b/>
          <w:sz w:val="28"/>
          <w:szCs w:val="28"/>
        </w:rPr>
        <w:t>(1 điểm)</w:t>
      </w:r>
    </w:p>
    <w:p w:rsidR="004B6159" w:rsidRPr="009E4E40" w:rsidRDefault="004B6159" w:rsidP="00D83560">
      <w:pPr>
        <w:pStyle w:val="ListParagraph"/>
        <w:numPr>
          <w:ilvl w:val="0"/>
          <w:numId w:val="1"/>
        </w:numPr>
        <w:tabs>
          <w:tab w:val="left" w:pos="851"/>
        </w:tabs>
        <w:spacing w:before="60"/>
        <w:ind w:left="0" w:firstLine="567"/>
        <w:jc w:val="both"/>
        <w:rPr>
          <w:b/>
          <w:sz w:val="28"/>
          <w:szCs w:val="28"/>
          <w:lang w:val="pt-BR"/>
        </w:rPr>
      </w:pPr>
      <w:r w:rsidRPr="009E4E40">
        <w:rPr>
          <w:sz w:val="28"/>
          <w:szCs w:val="28"/>
          <w:lang w:val="pt-BR"/>
        </w:rPr>
        <w:t xml:space="preserve">Nhà </w:t>
      </w:r>
      <w:r w:rsidRPr="009E4E40">
        <w:rPr>
          <w:spacing w:val="6"/>
          <w:sz w:val="28"/>
          <w:szCs w:val="28"/>
        </w:rPr>
        <w:t>trường</w:t>
      </w:r>
      <w:r w:rsidRPr="009E4E40">
        <w:rPr>
          <w:sz w:val="28"/>
          <w:szCs w:val="28"/>
          <w:lang w:val="pt-BR"/>
        </w:rPr>
        <w:t xml:space="preserve"> đã hoàn thành báo cáo tự đánh giá chất lượng giáo dục chu kỳ I theo đúng kế </w:t>
      </w:r>
      <w:r w:rsidRPr="009E4E40">
        <w:rPr>
          <w:spacing w:val="6"/>
          <w:sz w:val="28"/>
          <w:szCs w:val="28"/>
        </w:rPr>
        <w:t>hoạch</w:t>
      </w:r>
      <w:r w:rsidRPr="009E4E40">
        <w:rPr>
          <w:sz w:val="28"/>
          <w:szCs w:val="28"/>
          <w:lang w:val="pt-BR"/>
        </w:rPr>
        <w:t xml:space="preserve"> tự đánh giá chất lượng giáo dục đã đề ra, đã gởi về Bộ Giáo dục và Đào tạo đúng thời hạn quy định. Hiện nay đang hoàn tất báo cáo tự đánh giá chu kỳ II.</w:t>
      </w:r>
    </w:p>
    <w:p w:rsidR="004B6159" w:rsidRPr="009E4E40" w:rsidRDefault="004B6159" w:rsidP="00D83560">
      <w:pPr>
        <w:pStyle w:val="ListParagraph"/>
        <w:numPr>
          <w:ilvl w:val="0"/>
          <w:numId w:val="1"/>
        </w:numPr>
        <w:tabs>
          <w:tab w:val="left" w:pos="851"/>
        </w:tabs>
        <w:spacing w:before="60"/>
        <w:ind w:left="0" w:firstLine="567"/>
        <w:jc w:val="both"/>
        <w:rPr>
          <w:sz w:val="28"/>
          <w:szCs w:val="28"/>
          <w:lang w:val="pt-BR"/>
        </w:rPr>
      </w:pPr>
      <w:r w:rsidRPr="009E4E40">
        <w:rPr>
          <w:sz w:val="28"/>
          <w:szCs w:val="28"/>
          <w:lang w:val="pt-BR"/>
        </w:rPr>
        <w:t>Trong năm học Nhà trường đang lập kế hoạch đã cử cán bộ của phòng KT&amp;ĐBCL và giảng viên tham gia chương trình tập huấn về công tác đảm bảo chất lượng.</w:t>
      </w:r>
    </w:p>
    <w:p w:rsidR="004B6159" w:rsidRPr="009E4E40" w:rsidRDefault="004B6159" w:rsidP="00D83560">
      <w:pPr>
        <w:pStyle w:val="ListParagraph"/>
        <w:numPr>
          <w:ilvl w:val="0"/>
          <w:numId w:val="1"/>
        </w:numPr>
        <w:tabs>
          <w:tab w:val="left" w:pos="851"/>
        </w:tabs>
        <w:spacing w:before="60"/>
        <w:ind w:left="0" w:firstLine="567"/>
        <w:jc w:val="both"/>
        <w:rPr>
          <w:sz w:val="28"/>
          <w:szCs w:val="28"/>
          <w:lang w:val="pt-BR"/>
        </w:rPr>
      </w:pPr>
      <w:r w:rsidRPr="009E4E40">
        <w:rPr>
          <w:sz w:val="28"/>
          <w:szCs w:val="28"/>
          <w:lang w:val="pt-BR"/>
        </w:rPr>
        <w:t>Nhà trường đã tham gia và thực hiện đầy đủ, đúng thời hạn các hoạt động chuyên môn, các báo cáo về đảm bảo và kiểm định chất lượng giáo dục theo yêu cầu của Bộ Giáo dục và Đào tạo.</w:t>
      </w:r>
    </w:p>
    <w:p w:rsidR="004B6159" w:rsidRPr="009E4E40" w:rsidRDefault="004B6159" w:rsidP="00D83560">
      <w:pPr>
        <w:pStyle w:val="ListParagraph"/>
        <w:numPr>
          <w:ilvl w:val="0"/>
          <w:numId w:val="17"/>
        </w:numPr>
        <w:tabs>
          <w:tab w:val="left" w:pos="851"/>
        </w:tabs>
        <w:spacing w:before="60"/>
        <w:ind w:left="0" w:firstLine="567"/>
        <w:jc w:val="both"/>
        <w:rPr>
          <w:b/>
          <w:sz w:val="28"/>
          <w:szCs w:val="28"/>
        </w:rPr>
      </w:pPr>
      <w:r w:rsidRPr="009E4E40">
        <w:rPr>
          <w:b/>
          <w:sz w:val="28"/>
          <w:szCs w:val="28"/>
        </w:rPr>
        <w:t>Cơ sở giáo dục đã được đánh giá đồng cấp hoặc được Tổ chức kiểm định chất lượng giáo dục đánh giá ngoài. Có chương trình đào tạo được kiểm định bởi tổ chức kiểm định chất lượng khu vực và quốc tế</w:t>
      </w:r>
      <w:r w:rsidR="00C850A8" w:rsidRPr="009E4E40">
        <w:rPr>
          <w:b/>
          <w:sz w:val="28"/>
          <w:szCs w:val="28"/>
        </w:rPr>
        <w:t xml:space="preserve"> có uy tín</w:t>
      </w:r>
      <w:r w:rsidR="005235A9" w:rsidRPr="009E4E40">
        <w:rPr>
          <w:b/>
          <w:sz w:val="28"/>
          <w:szCs w:val="28"/>
        </w:rPr>
        <w:t xml:space="preserve"> (0 điểm)</w:t>
      </w:r>
    </w:p>
    <w:p w:rsidR="004B6159" w:rsidRPr="009E4E40" w:rsidRDefault="005235A9" w:rsidP="00D83560">
      <w:pPr>
        <w:tabs>
          <w:tab w:val="left" w:pos="851"/>
        </w:tabs>
        <w:spacing w:before="60"/>
        <w:jc w:val="both"/>
        <w:rPr>
          <w:sz w:val="28"/>
          <w:szCs w:val="28"/>
          <w:lang w:val="pt-BR"/>
        </w:rPr>
      </w:pPr>
      <w:r w:rsidRPr="009E4E40">
        <w:rPr>
          <w:spacing w:val="6"/>
          <w:sz w:val="28"/>
          <w:szCs w:val="28"/>
        </w:rPr>
        <w:tab/>
        <w:t>H</w:t>
      </w:r>
      <w:r w:rsidR="004B6159" w:rsidRPr="009E4E40">
        <w:rPr>
          <w:spacing w:val="6"/>
          <w:sz w:val="28"/>
          <w:szCs w:val="28"/>
        </w:rPr>
        <w:t>iện</w:t>
      </w:r>
      <w:r w:rsidR="004B6159" w:rsidRPr="009E4E40">
        <w:rPr>
          <w:sz w:val="28"/>
          <w:szCs w:val="28"/>
          <w:lang w:val="pt-BR"/>
        </w:rPr>
        <w:t xml:space="preserve"> nay nhà trường đang trong quá trình hoàn thiện bản báo cáo tự đánh giá chất lượng giáo dục của trường giai đoạn 2 (từ 2011 đến 2015) nên chưa triển khai được đánh giá đồng cấp và chưa chuyển sang Tổ chức kiểm định chất lượng giáo dục đánh giá ngoài theo tinh thần của công văn 979/BGD</w:t>
      </w:r>
      <w:r w:rsidR="00C850A8" w:rsidRPr="009E4E40">
        <w:rPr>
          <w:sz w:val="28"/>
          <w:szCs w:val="28"/>
          <w:lang w:val="pt-BR"/>
        </w:rPr>
        <w:t>Đ</w:t>
      </w:r>
      <w:r w:rsidR="004B6159" w:rsidRPr="009E4E40">
        <w:rPr>
          <w:sz w:val="28"/>
          <w:szCs w:val="28"/>
          <w:lang w:val="pt-BR"/>
        </w:rPr>
        <w:t>T-KTK</w:t>
      </w:r>
      <w:r w:rsidR="00C850A8" w:rsidRPr="009E4E40">
        <w:rPr>
          <w:sz w:val="28"/>
          <w:szCs w:val="28"/>
          <w:lang w:val="pt-BR"/>
        </w:rPr>
        <w:t>Đ</w:t>
      </w:r>
      <w:r w:rsidR="004B6159" w:rsidRPr="009E4E40">
        <w:rPr>
          <w:sz w:val="28"/>
          <w:szCs w:val="28"/>
          <w:lang w:val="pt-BR"/>
        </w:rPr>
        <w:t>CLGD ngày 03 tháng 3 năm 2015; chưa có chương trình đào tạo được kiểm định.</w:t>
      </w:r>
    </w:p>
    <w:p w:rsidR="004B6159" w:rsidRPr="009E4E40" w:rsidRDefault="004B6159" w:rsidP="00D83560">
      <w:pPr>
        <w:pStyle w:val="ListParagraph"/>
        <w:numPr>
          <w:ilvl w:val="0"/>
          <w:numId w:val="17"/>
        </w:numPr>
        <w:tabs>
          <w:tab w:val="left" w:pos="851"/>
        </w:tabs>
        <w:spacing w:before="60"/>
        <w:ind w:left="0" w:firstLine="567"/>
        <w:jc w:val="both"/>
        <w:rPr>
          <w:b/>
          <w:sz w:val="28"/>
          <w:szCs w:val="28"/>
        </w:rPr>
      </w:pPr>
      <w:r w:rsidRPr="009E4E40">
        <w:rPr>
          <w:b/>
          <w:sz w:val="28"/>
          <w:szCs w:val="28"/>
        </w:rPr>
        <w:lastRenderedPageBreak/>
        <w:t xml:space="preserve">Nhà trường có đầy đủ cơ sở dữ liệu liên quan đến đảm bảo chất lượng giáo dục và triển khai hiệu quả các kế hoạch cải tiến chất lượng giáo dục đã đề ra trong báo cáo tự đánh giá, các kiến nghị của đoàn đánh giá ngoài (nếu có). Các thông tin về hoạt động đảm bảo và kiểm định chất lượng giáo dục được đăng tải và cập nhật trên website của nhà trường </w:t>
      </w:r>
      <w:r w:rsidR="005235A9" w:rsidRPr="009E4E40">
        <w:rPr>
          <w:b/>
          <w:sz w:val="28"/>
          <w:szCs w:val="28"/>
        </w:rPr>
        <w:t>(0,75 điểm)</w:t>
      </w:r>
    </w:p>
    <w:p w:rsidR="004B6159" w:rsidRPr="009E4E40" w:rsidRDefault="004B6159" w:rsidP="00D83560">
      <w:pPr>
        <w:pStyle w:val="ListParagraph"/>
        <w:numPr>
          <w:ilvl w:val="0"/>
          <w:numId w:val="1"/>
        </w:numPr>
        <w:tabs>
          <w:tab w:val="left" w:pos="851"/>
        </w:tabs>
        <w:spacing w:before="60"/>
        <w:ind w:left="0" w:firstLine="567"/>
        <w:jc w:val="both"/>
        <w:rPr>
          <w:sz w:val="28"/>
          <w:szCs w:val="28"/>
          <w:lang w:val="pt-BR"/>
        </w:rPr>
      </w:pPr>
      <w:r w:rsidRPr="009E4E40">
        <w:rPr>
          <w:sz w:val="28"/>
          <w:szCs w:val="28"/>
          <w:lang w:val="pt-BR"/>
        </w:rPr>
        <w:t>Nhà trường đã xây dựng xong cơ sở dữ liệu thực trạng (tính đến tháng 5/2015) liên quan đến đảm bảo chất lượng giáo dục trường.</w:t>
      </w:r>
    </w:p>
    <w:p w:rsidR="004B6159" w:rsidRPr="009E4E40" w:rsidRDefault="004B6159" w:rsidP="00D83560">
      <w:pPr>
        <w:pStyle w:val="ListParagraph"/>
        <w:numPr>
          <w:ilvl w:val="0"/>
          <w:numId w:val="1"/>
        </w:numPr>
        <w:tabs>
          <w:tab w:val="left" w:pos="851"/>
        </w:tabs>
        <w:spacing w:before="60"/>
        <w:ind w:left="0" w:firstLine="567"/>
        <w:jc w:val="both"/>
        <w:rPr>
          <w:sz w:val="28"/>
          <w:szCs w:val="28"/>
          <w:lang w:val="pt-BR"/>
        </w:rPr>
      </w:pPr>
      <w:r w:rsidRPr="009E4E40">
        <w:rPr>
          <w:sz w:val="28"/>
          <w:szCs w:val="28"/>
          <w:lang w:val="pt-BR"/>
        </w:rPr>
        <w:t>Nhà trường đã triển khai cải tiến xây dựng lại cơ cấu tổ chức theo định hướng tinh, gọn; xây dựng và điều chỉnh lại chức năng và nhiệm vụ của các đơn vị sau quá trình tái cơ cấu tổ chức.</w:t>
      </w:r>
    </w:p>
    <w:p w:rsidR="004B6159" w:rsidRPr="009E4E40" w:rsidRDefault="004B6159" w:rsidP="00D83560">
      <w:pPr>
        <w:pStyle w:val="ListParagraph"/>
        <w:numPr>
          <w:ilvl w:val="0"/>
          <w:numId w:val="1"/>
        </w:numPr>
        <w:tabs>
          <w:tab w:val="left" w:pos="851"/>
        </w:tabs>
        <w:spacing w:before="60"/>
        <w:ind w:left="0" w:firstLine="567"/>
        <w:jc w:val="both"/>
        <w:rPr>
          <w:sz w:val="28"/>
          <w:szCs w:val="28"/>
          <w:lang w:val="pt-BR"/>
        </w:rPr>
      </w:pPr>
      <w:r w:rsidRPr="009E4E40">
        <w:rPr>
          <w:sz w:val="28"/>
          <w:szCs w:val="28"/>
          <w:lang w:val="pt-BR"/>
        </w:rPr>
        <w:t>Nhà trường đã xây dựng và triển khai thực hiện kế hoạch nhân sự để nâng tỷ lệ trên đại học gần bằng 50%, giảm tỷ lệ sinh viên/giảng viên xuống dưới 25.</w:t>
      </w:r>
    </w:p>
    <w:p w:rsidR="004B6159" w:rsidRPr="009E4E40" w:rsidRDefault="004B6159" w:rsidP="00D83560">
      <w:pPr>
        <w:pStyle w:val="ListParagraph"/>
        <w:numPr>
          <w:ilvl w:val="0"/>
          <w:numId w:val="1"/>
        </w:numPr>
        <w:tabs>
          <w:tab w:val="left" w:pos="851"/>
        </w:tabs>
        <w:spacing w:before="60"/>
        <w:ind w:left="0" w:firstLine="567"/>
        <w:jc w:val="both"/>
        <w:rPr>
          <w:sz w:val="28"/>
          <w:szCs w:val="28"/>
          <w:lang w:val="pt-BR"/>
        </w:rPr>
      </w:pPr>
      <w:r w:rsidRPr="009E4E40">
        <w:rPr>
          <w:sz w:val="28"/>
          <w:szCs w:val="28"/>
          <w:lang w:val="pt-BR"/>
        </w:rPr>
        <w:t>Nhà trường đã đưa phần mềm quản lý hành chính điện tử (trang http://egov.lytc.edu.vn) vào sử dụng trong trường từ tháng 11  năm 2014 nhằm mục đích phổ biến các văn bản pháp huy của nhà nước và nhà trường đến từng cán bộ, giảng viên, nhân viên trong trường.</w:t>
      </w:r>
    </w:p>
    <w:p w:rsidR="004B6159" w:rsidRPr="009E4E40" w:rsidRDefault="004B6159" w:rsidP="00D83560">
      <w:pPr>
        <w:pStyle w:val="ListParagraph"/>
        <w:numPr>
          <w:ilvl w:val="0"/>
          <w:numId w:val="1"/>
        </w:numPr>
        <w:tabs>
          <w:tab w:val="left" w:pos="851"/>
        </w:tabs>
        <w:spacing w:before="60"/>
        <w:ind w:left="0" w:firstLine="567"/>
        <w:jc w:val="both"/>
        <w:rPr>
          <w:sz w:val="28"/>
          <w:szCs w:val="28"/>
          <w:lang w:val="pt-BR"/>
        </w:rPr>
      </w:pPr>
      <w:r w:rsidRPr="009E4E40">
        <w:rPr>
          <w:sz w:val="28"/>
          <w:szCs w:val="28"/>
          <w:lang w:val="pt-BR"/>
        </w:rPr>
        <w:t>Do chưa được đánh giá ngoài nên chưa có các kiến nghị của đoàn đánh giá ngoài để thực hiện cải tiến.</w:t>
      </w:r>
    </w:p>
    <w:p w:rsidR="004B6159" w:rsidRPr="009E4E40" w:rsidRDefault="004B6159" w:rsidP="00D83560">
      <w:pPr>
        <w:pStyle w:val="ListParagraph"/>
        <w:numPr>
          <w:ilvl w:val="0"/>
          <w:numId w:val="1"/>
        </w:numPr>
        <w:tabs>
          <w:tab w:val="left" w:pos="851"/>
        </w:tabs>
        <w:spacing w:before="60"/>
        <w:ind w:left="0" w:firstLine="567"/>
        <w:jc w:val="both"/>
        <w:rPr>
          <w:sz w:val="28"/>
          <w:szCs w:val="28"/>
          <w:lang w:val="pt-BR"/>
        </w:rPr>
      </w:pPr>
      <w:r w:rsidRPr="009E4E40">
        <w:rPr>
          <w:sz w:val="28"/>
          <w:szCs w:val="28"/>
          <w:lang w:val="pt-BR"/>
        </w:rPr>
        <w:t xml:space="preserve">Trang Website của trường đã đăng tải các thông tin tại thư mục </w:t>
      </w:r>
      <w:r w:rsidRPr="009E4E40">
        <w:rPr>
          <w:b/>
          <w:i/>
          <w:sz w:val="28"/>
          <w:szCs w:val="28"/>
          <w:lang w:val="pt-BR"/>
        </w:rPr>
        <w:t>Công khai Giáo dục</w:t>
      </w:r>
      <w:r w:rsidRPr="009E4E40">
        <w:rPr>
          <w:sz w:val="28"/>
          <w:szCs w:val="28"/>
          <w:lang w:val="pt-BR"/>
        </w:rPr>
        <w:t xml:space="preserve"> và thông tin đánh giá kết quả học tập của sinh viên</w:t>
      </w:r>
      <w:r w:rsidRPr="009E4E40">
        <w:rPr>
          <w:bCs/>
          <w:sz w:val="28"/>
          <w:szCs w:val="28"/>
          <w:lang w:val="pt-BR"/>
        </w:rPr>
        <w:t xml:space="preserve">. Riêng thông tin về </w:t>
      </w:r>
      <w:r w:rsidRPr="009E4E40">
        <w:rPr>
          <w:sz w:val="28"/>
          <w:szCs w:val="28"/>
          <w:lang w:val="pt-BR"/>
        </w:rPr>
        <w:t xml:space="preserve">hoạt động đảm bảo chưa đăng tải. </w:t>
      </w:r>
    </w:p>
    <w:p w:rsidR="00C850A8" w:rsidRPr="009E4E40" w:rsidRDefault="00C850A8" w:rsidP="00D83560">
      <w:pPr>
        <w:tabs>
          <w:tab w:val="left" w:pos="851"/>
        </w:tabs>
        <w:spacing w:before="60"/>
        <w:jc w:val="both"/>
        <w:rPr>
          <w:b/>
          <w:sz w:val="28"/>
          <w:szCs w:val="28"/>
          <w:lang w:val="pt-BR"/>
        </w:rPr>
      </w:pPr>
      <w:r w:rsidRPr="009E4E40">
        <w:rPr>
          <w:b/>
          <w:sz w:val="28"/>
          <w:szCs w:val="28"/>
          <w:lang w:val="pt-BR"/>
        </w:rPr>
        <w:t>Công tác quản lý tuyển sinh:</w:t>
      </w:r>
    </w:p>
    <w:p w:rsidR="00C850A8" w:rsidRPr="009E4E40" w:rsidRDefault="00C850A8" w:rsidP="00D83560">
      <w:pPr>
        <w:pStyle w:val="ListParagraph"/>
        <w:numPr>
          <w:ilvl w:val="0"/>
          <w:numId w:val="7"/>
        </w:numPr>
        <w:tabs>
          <w:tab w:val="left" w:pos="851"/>
        </w:tabs>
        <w:spacing w:before="60"/>
        <w:ind w:left="0" w:firstLine="567"/>
        <w:jc w:val="both"/>
        <w:rPr>
          <w:b/>
          <w:color w:val="FF0000"/>
          <w:sz w:val="28"/>
          <w:szCs w:val="28"/>
        </w:rPr>
      </w:pPr>
      <w:r w:rsidRPr="009E4E40">
        <w:rPr>
          <w:b/>
          <w:sz w:val="28"/>
          <w:szCs w:val="28"/>
        </w:rPr>
        <w:t xml:space="preserve">Triển khai kế hoạch công tác tuyển sinh </w:t>
      </w:r>
      <w:r w:rsidR="005235A9" w:rsidRPr="009E4E40">
        <w:rPr>
          <w:b/>
          <w:sz w:val="28"/>
          <w:szCs w:val="28"/>
        </w:rPr>
        <w:t>(1 điểm)</w:t>
      </w:r>
    </w:p>
    <w:p w:rsidR="00C850A8" w:rsidRPr="009E4E40" w:rsidRDefault="00C850A8" w:rsidP="00D83560">
      <w:pPr>
        <w:pStyle w:val="ListParagraph"/>
        <w:numPr>
          <w:ilvl w:val="0"/>
          <w:numId w:val="1"/>
        </w:numPr>
        <w:tabs>
          <w:tab w:val="left" w:pos="851"/>
        </w:tabs>
        <w:spacing w:before="60"/>
        <w:ind w:left="0" w:firstLine="567"/>
        <w:jc w:val="both"/>
        <w:rPr>
          <w:sz w:val="28"/>
          <w:szCs w:val="28"/>
          <w:lang w:val="pt-BR"/>
        </w:rPr>
      </w:pPr>
      <w:r w:rsidRPr="009E4E40">
        <w:rPr>
          <w:sz w:val="28"/>
          <w:szCs w:val="28"/>
        </w:rPr>
        <w:t xml:space="preserve">Nhà </w:t>
      </w:r>
      <w:r w:rsidRPr="009E4E40">
        <w:rPr>
          <w:sz w:val="28"/>
          <w:szCs w:val="28"/>
          <w:lang w:val="pt-BR"/>
        </w:rPr>
        <w:t>trường</w:t>
      </w:r>
      <w:r w:rsidRPr="009E4E40">
        <w:rPr>
          <w:sz w:val="28"/>
          <w:szCs w:val="28"/>
        </w:rPr>
        <w:t xml:space="preserve"> </w:t>
      </w:r>
      <w:r w:rsidRPr="009E4E40">
        <w:rPr>
          <w:sz w:val="28"/>
          <w:szCs w:val="28"/>
          <w:lang w:val="pt-BR"/>
        </w:rPr>
        <w:t>đã triển kế hoạch công tác tuyển sinh đầy đủ; rõ ràng, cụ thể.</w:t>
      </w:r>
    </w:p>
    <w:p w:rsidR="00C850A8" w:rsidRPr="009E4E40" w:rsidRDefault="00C850A8" w:rsidP="00D83560">
      <w:pPr>
        <w:pStyle w:val="ListParagraph"/>
        <w:numPr>
          <w:ilvl w:val="0"/>
          <w:numId w:val="1"/>
        </w:numPr>
        <w:tabs>
          <w:tab w:val="left" w:pos="851"/>
        </w:tabs>
        <w:spacing w:before="60"/>
        <w:ind w:left="0" w:firstLine="567"/>
        <w:jc w:val="both"/>
        <w:rPr>
          <w:b/>
          <w:sz w:val="28"/>
          <w:szCs w:val="28"/>
          <w:lang w:val="pt-BR"/>
        </w:rPr>
      </w:pPr>
      <w:r w:rsidRPr="009E4E40">
        <w:rPr>
          <w:sz w:val="28"/>
          <w:szCs w:val="28"/>
          <w:lang w:val="pt-BR"/>
        </w:rPr>
        <w:t xml:space="preserve">Năm học 2015 - </w:t>
      </w:r>
      <w:r w:rsidRPr="009E4E40">
        <w:rPr>
          <w:sz w:val="28"/>
          <w:szCs w:val="28"/>
        </w:rPr>
        <w:t>2016</w:t>
      </w:r>
      <w:r w:rsidRPr="009E4E40">
        <w:rPr>
          <w:sz w:val="28"/>
          <w:szCs w:val="28"/>
          <w:lang w:val="pt-BR"/>
        </w:rPr>
        <w:t xml:space="preserve"> trường tuyển sinh các bậc đào tạo:</w:t>
      </w:r>
    </w:p>
    <w:p w:rsidR="00C850A8" w:rsidRPr="009E4E40" w:rsidRDefault="00C850A8" w:rsidP="00D83560">
      <w:pPr>
        <w:pStyle w:val="ListParagraph"/>
        <w:numPr>
          <w:ilvl w:val="0"/>
          <w:numId w:val="8"/>
        </w:numPr>
        <w:tabs>
          <w:tab w:val="left" w:pos="1134"/>
        </w:tabs>
        <w:spacing w:before="60"/>
        <w:ind w:left="0" w:firstLine="851"/>
        <w:jc w:val="both"/>
        <w:rPr>
          <w:b/>
          <w:sz w:val="28"/>
          <w:szCs w:val="28"/>
          <w:lang w:val="pt-BR"/>
        </w:rPr>
      </w:pPr>
      <w:r w:rsidRPr="009E4E40">
        <w:rPr>
          <w:sz w:val="28"/>
          <w:szCs w:val="28"/>
          <w:lang w:val="pt-BR"/>
        </w:rPr>
        <w:t>Cao đẳng chuyên nghiệp: Trường tổ chức xét tuyển học sinh tốt nghiệp Trung học phổ thông (THPT) dựa vào hai phương thức:</w:t>
      </w:r>
    </w:p>
    <w:p w:rsidR="00C850A8" w:rsidRPr="009E4E40" w:rsidRDefault="00C850A8" w:rsidP="00D83560">
      <w:pPr>
        <w:spacing w:before="60"/>
        <w:ind w:firstLine="1276"/>
        <w:jc w:val="both"/>
        <w:rPr>
          <w:sz w:val="28"/>
          <w:szCs w:val="28"/>
        </w:rPr>
      </w:pPr>
      <w:r w:rsidRPr="009E4E40">
        <w:rPr>
          <w:sz w:val="28"/>
          <w:szCs w:val="28"/>
          <w:lang w:val="pt-BR"/>
        </w:rPr>
        <w:t xml:space="preserve">Phương thức 1:   Xét </w:t>
      </w:r>
      <w:r w:rsidRPr="009E4E40">
        <w:rPr>
          <w:sz w:val="28"/>
          <w:szCs w:val="28"/>
        </w:rPr>
        <w:t>tuyển dựa vào kết quả kỳ thi THPT Quốc gia</w:t>
      </w:r>
    </w:p>
    <w:p w:rsidR="00C850A8" w:rsidRPr="009E4E40" w:rsidRDefault="00C850A8" w:rsidP="00D83560">
      <w:pPr>
        <w:spacing w:before="60"/>
        <w:ind w:firstLine="1276"/>
        <w:jc w:val="both"/>
        <w:rPr>
          <w:sz w:val="28"/>
          <w:szCs w:val="28"/>
          <w:lang w:val="pt-BR"/>
        </w:rPr>
      </w:pPr>
      <w:r w:rsidRPr="009E4E40">
        <w:rPr>
          <w:sz w:val="28"/>
          <w:szCs w:val="28"/>
          <w:lang w:val="pt-BR"/>
        </w:rPr>
        <w:t xml:space="preserve">Phương thức 2:   Xét tuyển dựa vào kết quả học tập THPT       </w:t>
      </w:r>
    </w:p>
    <w:p w:rsidR="00C850A8" w:rsidRPr="009E4E40" w:rsidRDefault="00C850A8" w:rsidP="00D83560">
      <w:pPr>
        <w:pStyle w:val="ListParagraph"/>
        <w:numPr>
          <w:ilvl w:val="0"/>
          <w:numId w:val="8"/>
        </w:numPr>
        <w:tabs>
          <w:tab w:val="left" w:pos="1134"/>
        </w:tabs>
        <w:spacing w:before="60"/>
        <w:ind w:left="0" w:firstLine="851"/>
        <w:jc w:val="both"/>
        <w:rPr>
          <w:sz w:val="28"/>
          <w:szCs w:val="28"/>
          <w:lang w:val="pt-BR"/>
        </w:rPr>
      </w:pPr>
      <w:r w:rsidRPr="009E4E40">
        <w:rPr>
          <w:sz w:val="28"/>
          <w:szCs w:val="28"/>
          <w:lang w:val="pt-BR"/>
        </w:rPr>
        <w:t>Trung cấp chuyên nghiệp (9+3): Xét tuyển học sinh tốt nghiệp Trung học cơ sở (THCS), điểm học bạ lớp 9 hai môn Toán, Lý</w:t>
      </w:r>
    </w:p>
    <w:p w:rsidR="00C850A8" w:rsidRPr="009E4E40" w:rsidRDefault="00C850A8" w:rsidP="00D83560">
      <w:pPr>
        <w:pStyle w:val="ListParagraph"/>
        <w:numPr>
          <w:ilvl w:val="0"/>
          <w:numId w:val="8"/>
        </w:numPr>
        <w:tabs>
          <w:tab w:val="left" w:pos="1134"/>
        </w:tabs>
        <w:spacing w:before="60"/>
        <w:ind w:left="0" w:firstLine="851"/>
        <w:jc w:val="both"/>
        <w:rPr>
          <w:sz w:val="28"/>
          <w:szCs w:val="28"/>
          <w:lang w:val="pt-BR"/>
        </w:rPr>
      </w:pPr>
      <w:r w:rsidRPr="009E4E40">
        <w:rPr>
          <w:sz w:val="28"/>
          <w:szCs w:val="28"/>
          <w:lang w:val="pt-BR"/>
        </w:rPr>
        <w:t>Trung cấp chuyên nghiệp (12+2): Xét tuyển học sinh tốt nghiệp THPT, điểm trung bình cả năm lớp 12</w:t>
      </w:r>
    </w:p>
    <w:p w:rsidR="00C850A8" w:rsidRPr="009E4E40" w:rsidRDefault="00C850A8" w:rsidP="00D83560">
      <w:pPr>
        <w:pStyle w:val="ListParagraph"/>
        <w:numPr>
          <w:ilvl w:val="0"/>
          <w:numId w:val="8"/>
        </w:numPr>
        <w:tabs>
          <w:tab w:val="left" w:pos="1134"/>
        </w:tabs>
        <w:spacing w:before="60"/>
        <w:ind w:left="0" w:firstLine="851"/>
        <w:jc w:val="both"/>
        <w:rPr>
          <w:sz w:val="28"/>
          <w:szCs w:val="28"/>
          <w:lang w:val="pt-BR"/>
        </w:rPr>
      </w:pPr>
      <w:r w:rsidRPr="009E4E40">
        <w:rPr>
          <w:sz w:val="28"/>
          <w:szCs w:val="28"/>
          <w:lang w:val="pt-BR"/>
        </w:rPr>
        <w:t>Trung cấp chuyên nghiệp (12+2 năm 3 tháng): Xét tuyển học sinh chưa tốt nghiệp THPT, điểm trung bình cả năm lớp 12</w:t>
      </w:r>
    </w:p>
    <w:p w:rsidR="00C850A8" w:rsidRPr="009E4E40" w:rsidRDefault="00C850A8" w:rsidP="00D83560">
      <w:pPr>
        <w:pStyle w:val="ListParagraph"/>
        <w:numPr>
          <w:ilvl w:val="0"/>
          <w:numId w:val="8"/>
        </w:numPr>
        <w:tabs>
          <w:tab w:val="left" w:pos="1134"/>
        </w:tabs>
        <w:spacing w:before="60"/>
        <w:ind w:left="0" w:firstLine="851"/>
        <w:jc w:val="both"/>
        <w:rPr>
          <w:sz w:val="28"/>
          <w:szCs w:val="28"/>
          <w:lang w:val="pt-BR"/>
        </w:rPr>
      </w:pPr>
      <w:r w:rsidRPr="009E4E40">
        <w:rPr>
          <w:sz w:val="28"/>
          <w:szCs w:val="28"/>
          <w:lang w:val="pt-BR"/>
        </w:rPr>
        <w:t>Cao đẳng nghề (12+3): Xét tuyển học sinh tốt nghiệp THPT, điểm trung bình cả năm lớp 12</w:t>
      </w:r>
    </w:p>
    <w:p w:rsidR="00C850A8" w:rsidRPr="009E4E40" w:rsidRDefault="00C850A8" w:rsidP="00D83560">
      <w:pPr>
        <w:pStyle w:val="ListParagraph"/>
        <w:numPr>
          <w:ilvl w:val="0"/>
          <w:numId w:val="8"/>
        </w:numPr>
        <w:tabs>
          <w:tab w:val="left" w:pos="1134"/>
        </w:tabs>
        <w:spacing w:before="60"/>
        <w:ind w:left="0" w:firstLine="851"/>
        <w:jc w:val="both"/>
        <w:rPr>
          <w:sz w:val="28"/>
          <w:szCs w:val="28"/>
          <w:lang w:val="pt-BR"/>
        </w:rPr>
      </w:pPr>
      <w:r w:rsidRPr="009E4E40">
        <w:rPr>
          <w:sz w:val="28"/>
          <w:szCs w:val="28"/>
          <w:lang w:val="pt-BR"/>
        </w:rPr>
        <w:t>Cao đẳng nghề (9+4): Xét tuyển học sinh tốt nghiệp THCS, điểm học bạ lớp 9 hai môn Toán, Lý. Đào tạo 04 năm (trung cấp nghề 03 năm, chuyển tiếp cao đẳng nghề 01 năm)</w:t>
      </w:r>
    </w:p>
    <w:p w:rsidR="00C850A8" w:rsidRPr="009E4E40" w:rsidRDefault="00C850A8" w:rsidP="00D83560">
      <w:pPr>
        <w:pStyle w:val="ListParagraph"/>
        <w:numPr>
          <w:ilvl w:val="0"/>
          <w:numId w:val="8"/>
        </w:numPr>
        <w:tabs>
          <w:tab w:val="left" w:pos="1134"/>
        </w:tabs>
        <w:spacing w:before="60"/>
        <w:ind w:left="0" w:firstLine="851"/>
        <w:jc w:val="both"/>
        <w:rPr>
          <w:sz w:val="28"/>
          <w:szCs w:val="28"/>
          <w:lang w:val="pt-BR"/>
        </w:rPr>
      </w:pPr>
      <w:r w:rsidRPr="009E4E40">
        <w:rPr>
          <w:sz w:val="28"/>
          <w:szCs w:val="28"/>
          <w:lang w:val="pt-BR"/>
        </w:rPr>
        <w:t>Trung cấp nghề (9+3): Xét tuyển học sinh tốt nghiệp Trung học cơ sở (THCS), điểm học bạ lớp 9 hai môn Toán, Lý. Đào tạo 03 năm.</w:t>
      </w:r>
    </w:p>
    <w:p w:rsidR="00C850A8" w:rsidRPr="009E4E40" w:rsidRDefault="00C850A8" w:rsidP="00D83560">
      <w:pPr>
        <w:pStyle w:val="ListParagraph"/>
        <w:numPr>
          <w:ilvl w:val="0"/>
          <w:numId w:val="7"/>
        </w:numPr>
        <w:tabs>
          <w:tab w:val="left" w:pos="851"/>
        </w:tabs>
        <w:spacing w:before="60"/>
        <w:ind w:left="0" w:firstLine="567"/>
        <w:jc w:val="both"/>
        <w:rPr>
          <w:b/>
          <w:color w:val="FF0000"/>
          <w:sz w:val="28"/>
          <w:szCs w:val="28"/>
        </w:rPr>
      </w:pPr>
      <w:r w:rsidRPr="009E4E40">
        <w:rPr>
          <w:b/>
          <w:sz w:val="28"/>
          <w:szCs w:val="28"/>
        </w:rPr>
        <w:t>Mức độ hoàn thành công tác tuyển sinh</w:t>
      </w:r>
      <w:r w:rsidR="005235A9" w:rsidRPr="009E4E40">
        <w:rPr>
          <w:b/>
          <w:sz w:val="28"/>
          <w:szCs w:val="28"/>
        </w:rPr>
        <w:t xml:space="preserve"> (1 điểm)</w:t>
      </w:r>
    </w:p>
    <w:p w:rsidR="00C850A8" w:rsidRPr="009E4E40" w:rsidRDefault="00C850A8" w:rsidP="00D83560">
      <w:pPr>
        <w:spacing w:before="60"/>
        <w:ind w:firstLine="567"/>
        <w:jc w:val="both"/>
        <w:rPr>
          <w:sz w:val="28"/>
          <w:szCs w:val="28"/>
          <w:lang w:val="pt-BR"/>
        </w:rPr>
      </w:pPr>
      <w:r w:rsidRPr="009E4E40">
        <w:rPr>
          <w:sz w:val="28"/>
          <w:szCs w:val="28"/>
          <w:lang w:val="pt-BR"/>
        </w:rPr>
        <w:t xml:space="preserve">Kết quả tuyển sinh năm học 2015 - 2016: </w:t>
      </w:r>
      <w:r w:rsidR="003F1299" w:rsidRPr="009E4E40">
        <w:rPr>
          <w:sz w:val="28"/>
          <w:szCs w:val="28"/>
          <w:lang w:val="pt-BR"/>
        </w:rPr>
        <w:t xml:space="preserve"> 2714 SV/3300 chỉ tiêu </w:t>
      </w:r>
      <w:r w:rsidRPr="009E4E40">
        <w:rPr>
          <w:sz w:val="28"/>
          <w:szCs w:val="28"/>
          <w:lang w:val="pt-BR"/>
        </w:rPr>
        <w:t>(đạt</w:t>
      </w:r>
      <w:r w:rsidR="003F1299" w:rsidRPr="009E4E40">
        <w:rPr>
          <w:sz w:val="28"/>
          <w:szCs w:val="28"/>
          <w:lang w:val="pt-BR"/>
        </w:rPr>
        <w:t xml:space="preserve"> </w:t>
      </w:r>
      <w:r w:rsidRPr="009E4E40">
        <w:rPr>
          <w:sz w:val="28"/>
          <w:szCs w:val="28"/>
          <w:lang w:val="pt-BR"/>
        </w:rPr>
        <w:t>82.24%)</w:t>
      </w:r>
    </w:p>
    <w:p w:rsidR="00C850A8" w:rsidRPr="009E4E40" w:rsidRDefault="00C850A8" w:rsidP="00D83560">
      <w:pPr>
        <w:pStyle w:val="ListParagraph"/>
        <w:numPr>
          <w:ilvl w:val="0"/>
          <w:numId w:val="7"/>
        </w:numPr>
        <w:tabs>
          <w:tab w:val="left" w:pos="851"/>
        </w:tabs>
        <w:spacing w:before="60"/>
        <w:ind w:left="0" w:firstLine="567"/>
        <w:jc w:val="both"/>
        <w:rPr>
          <w:b/>
          <w:color w:val="FF0000"/>
          <w:sz w:val="28"/>
          <w:szCs w:val="28"/>
        </w:rPr>
      </w:pPr>
      <w:r w:rsidRPr="009E4E40">
        <w:rPr>
          <w:b/>
          <w:sz w:val="28"/>
          <w:szCs w:val="28"/>
        </w:rPr>
        <w:lastRenderedPageBreak/>
        <w:t>Báo cáo về công tác tuyể</w:t>
      </w:r>
      <w:r w:rsidR="005235A9" w:rsidRPr="009E4E40">
        <w:rPr>
          <w:b/>
          <w:sz w:val="28"/>
          <w:szCs w:val="28"/>
        </w:rPr>
        <w:t>n sinh (1 điểm)</w:t>
      </w:r>
    </w:p>
    <w:p w:rsidR="00C850A8" w:rsidRPr="009E4E40" w:rsidRDefault="00C850A8" w:rsidP="00D83560">
      <w:pPr>
        <w:spacing w:before="60"/>
        <w:ind w:firstLine="567"/>
        <w:jc w:val="both"/>
        <w:rPr>
          <w:sz w:val="28"/>
          <w:szCs w:val="28"/>
        </w:rPr>
      </w:pPr>
      <w:r w:rsidRPr="009E4E40">
        <w:rPr>
          <w:sz w:val="28"/>
          <w:szCs w:val="28"/>
        </w:rPr>
        <w:t xml:space="preserve">Nhà </w:t>
      </w:r>
      <w:r w:rsidRPr="009E4E40">
        <w:rPr>
          <w:sz w:val="28"/>
          <w:szCs w:val="28"/>
          <w:lang w:val="pt-BR"/>
        </w:rPr>
        <w:t>trường</w:t>
      </w:r>
      <w:r w:rsidRPr="009E4E40">
        <w:rPr>
          <w:sz w:val="28"/>
          <w:szCs w:val="28"/>
        </w:rPr>
        <w:t xml:space="preserve"> đã báo cáo về công tác tuyển sinh đầy đủ, đúng lịch công tác tuyển sinh của Bộ Giáo dục và Đào tạo.</w:t>
      </w:r>
    </w:p>
    <w:p w:rsidR="003F1299" w:rsidRPr="009E4E40" w:rsidRDefault="00C850A8" w:rsidP="00D83560">
      <w:pPr>
        <w:pStyle w:val="ListParagraph"/>
        <w:numPr>
          <w:ilvl w:val="0"/>
          <w:numId w:val="7"/>
        </w:numPr>
        <w:tabs>
          <w:tab w:val="left" w:pos="851"/>
        </w:tabs>
        <w:spacing w:before="60"/>
        <w:ind w:left="0" w:firstLine="567"/>
        <w:jc w:val="both"/>
        <w:rPr>
          <w:b/>
          <w:color w:val="FF0000"/>
          <w:sz w:val="28"/>
          <w:szCs w:val="28"/>
        </w:rPr>
      </w:pPr>
      <w:r w:rsidRPr="009E4E40">
        <w:rPr>
          <w:b/>
          <w:sz w:val="28"/>
          <w:szCs w:val="28"/>
        </w:rPr>
        <w:t xml:space="preserve"> Thực hiện quy chế tuyển sinh</w:t>
      </w:r>
      <w:r w:rsidR="005235A9" w:rsidRPr="009E4E40">
        <w:rPr>
          <w:b/>
          <w:sz w:val="28"/>
          <w:szCs w:val="28"/>
        </w:rPr>
        <w:t xml:space="preserve"> (1 điểm)</w:t>
      </w:r>
    </w:p>
    <w:p w:rsidR="00C850A8" w:rsidRPr="009E4E40" w:rsidRDefault="00C850A8" w:rsidP="00D83560">
      <w:pPr>
        <w:spacing w:before="60"/>
        <w:ind w:firstLine="567"/>
        <w:jc w:val="both"/>
        <w:rPr>
          <w:color w:val="FF0000"/>
          <w:sz w:val="28"/>
          <w:szCs w:val="28"/>
        </w:rPr>
      </w:pPr>
      <w:r w:rsidRPr="009E4E40">
        <w:rPr>
          <w:sz w:val="28"/>
          <w:szCs w:val="28"/>
        </w:rPr>
        <w:t>Qui trình tuyển sinh thực hiện đúng theo quy chế tuyển sinh do Bộ Giáo dục và Đào tạo ban hành.</w:t>
      </w:r>
    </w:p>
    <w:p w:rsidR="00C850A8" w:rsidRPr="009E4E40" w:rsidRDefault="00C850A8" w:rsidP="00D83560">
      <w:pPr>
        <w:pStyle w:val="ListParagraph"/>
        <w:numPr>
          <w:ilvl w:val="0"/>
          <w:numId w:val="7"/>
        </w:numPr>
        <w:tabs>
          <w:tab w:val="left" w:pos="851"/>
        </w:tabs>
        <w:spacing w:before="60"/>
        <w:ind w:left="0" w:firstLine="567"/>
        <w:jc w:val="both"/>
        <w:rPr>
          <w:b/>
          <w:color w:val="FF0000"/>
          <w:sz w:val="28"/>
          <w:szCs w:val="28"/>
        </w:rPr>
      </w:pPr>
      <w:r w:rsidRPr="009E4E40">
        <w:rPr>
          <w:b/>
          <w:sz w:val="28"/>
          <w:szCs w:val="28"/>
        </w:rPr>
        <w:t>Giải quyết khiếu nại tố cáo liên quan đến công tác tuyể</w:t>
      </w:r>
      <w:r w:rsidR="005235A9" w:rsidRPr="009E4E40">
        <w:rPr>
          <w:b/>
          <w:sz w:val="28"/>
          <w:szCs w:val="28"/>
        </w:rPr>
        <w:t>n sinh (1 điểm)</w:t>
      </w:r>
    </w:p>
    <w:p w:rsidR="00C850A8" w:rsidRPr="009E4E40" w:rsidRDefault="003F1299" w:rsidP="00D83560">
      <w:pPr>
        <w:spacing w:before="60"/>
        <w:ind w:firstLine="567"/>
        <w:jc w:val="both"/>
        <w:rPr>
          <w:sz w:val="28"/>
          <w:szCs w:val="28"/>
          <w:lang w:val="pt-BR"/>
        </w:rPr>
      </w:pPr>
      <w:r w:rsidRPr="009E4E40">
        <w:rPr>
          <w:sz w:val="28"/>
          <w:szCs w:val="28"/>
        </w:rPr>
        <w:t xml:space="preserve">  </w:t>
      </w:r>
      <w:r w:rsidR="00C850A8" w:rsidRPr="009E4E40">
        <w:rPr>
          <w:sz w:val="28"/>
          <w:szCs w:val="28"/>
        </w:rPr>
        <w:t>Tuyển sinh năm 2015 không có khiếu nại tố cáo liên quan đến công tác tuyển sinh</w:t>
      </w:r>
      <w:r w:rsidRPr="009E4E40">
        <w:rPr>
          <w:sz w:val="28"/>
          <w:szCs w:val="28"/>
        </w:rPr>
        <w:t>.</w:t>
      </w:r>
    </w:p>
    <w:p w:rsidR="006F57AB" w:rsidRPr="009E4E40" w:rsidRDefault="006F57AB" w:rsidP="00D83560">
      <w:pPr>
        <w:pStyle w:val="ListParagraph"/>
        <w:numPr>
          <w:ilvl w:val="0"/>
          <w:numId w:val="15"/>
        </w:numPr>
        <w:tabs>
          <w:tab w:val="left" w:pos="567"/>
        </w:tabs>
        <w:spacing w:before="60"/>
        <w:ind w:left="142" w:firstLine="284"/>
        <w:jc w:val="both"/>
        <w:rPr>
          <w:b/>
          <w:sz w:val="28"/>
          <w:szCs w:val="28"/>
        </w:rPr>
      </w:pPr>
      <w:r w:rsidRPr="009E4E40">
        <w:rPr>
          <w:b/>
          <w:sz w:val="28"/>
          <w:szCs w:val="28"/>
        </w:rPr>
        <w:t>Công tác phát triển đội ngũ:</w:t>
      </w:r>
    </w:p>
    <w:p w:rsidR="00A131C3" w:rsidRPr="009E4E40" w:rsidRDefault="00A131C3" w:rsidP="00D83560">
      <w:pPr>
        <w:pStyle w:val="ListParagraph"/>
        <w:numPr>
          <w:ilvl w:val="0"/>
          <w:numId w:val="12"/>
        </w:numPr>
        <w:tabs>
          <w:tab w:val="left" w:pos="851"/>
        </w:tabs>
        <w:spacing w:before="60"/>
        <w:ind w:left="0" w:firstLine="567"/>
        <w:jc w:val="both"/>
        <w:rPr>
          <w:b/>
          <w:sz w:val="28"/>
          <w:szCs w:val="28"/>
        </w:rPr>
      </w:pPr>
      <w:r w:rsidRPr="009E4E40">
        <w:rPr>
          <w:b/>
          <w:sz w:val="28"/>
          <w:szCs w:val="28"/>
        </w:rPr>
        <w:t>Xây dựng kế hoạch và thực hiện nâng cao chất lượng đội ngũ giảng viên phù hợp với tiến độ trong quy hoạch phát triển đội ngũ giảng viên; đảm bảo tỷ lệ giảng viên cơ hữu có trình độ thạc sĩ, tiến sĩ tăng cao hơn năm học trước, đạt và vượt tiến độ phấn đấu theo chỉ tiêu đề ra trong quy hoạch phát triển đội ngũ giảng viên của trường, đảm bảo tỷ lệ giảng viên là tiến sĩ tăng, ít nhất đạt mức 35% tổng số giảng viên năm 2020 (1.5 điểm)</w:t>
      </w:r>
    </w:p>
    <w:p w:rsidR="00A131C3" w:rsidRPr="009E4E40" w:rsidRDefault="00A131C3" w:rsidP="00D83560">
      <w:pPr>
        <w:tabs>
          <w:tab w:val="left" w:pos="567"/>
        </w:tabs>
        <w:spacing w:before="60"/>
        <w:jc w:val="both"/>
        <w:rPr>
          <w:sz w:val="28"/>
          <w:szCs w:val="28"/>
        </w:rPr>
      </w:pPr>
      <w:r w:rsidRPr="009E4E40">
        <w:rPr>
          <w:sz w:val="28"/>
          <w:szCs w:val="28"/>
        </w:rPr>
        <w:tab/>
        <w:t>Trong giai đoạn 2013 – 2015 và tầm nhìn đến năm 2020, phát triển đội ngũ được xác định là chiến lược trung tâm, là tiền đề quan trọng để giữ vững quy mô và nâng cao chất lượng đào tạo. Sự tồn tại và phát triển của nhà trường phụ thuộc rất nhiều vào chiến lược tuyển chọn, đào tạo, sử dụng, đánh giá cán bộ. Điều này được hoạch định rõ trong bản kế hoạch chiến lược phát triển trường giai đoạn 2013– 2015 và tầm nhìn đến năm 2020.</w:t>
      </w:r>
    </w:p>
    <w:p w:rsidR="00A131C3" w:rsidRPr="009E4E40" w:rsidRDefault="00A131C3" w:rsidP="00D83560">
      <w:pPr>
        <w:tabs>
          <w:tab w:val="left" w:pos="567"/>
        </w:tabs>
        <w:spacing w:before="60"/>
        <w:jc w:val="both"/>
        <w:rPr>
          <w:sz w:val="28"/>
          <w:szCs w:val="28"/>
        </w:rPr>
      </w:pPr>
      <w:r w:rsidRPr="009E4E40">
        <w:rPr>
          <w:sz w:val="28"/>
          <w:szCs w:val="28"/>
        </w:rPr>
        <w:tab/>
        <w:t>Tính đến tháng 6/2016, tổng số giảng viên cơ hữu tại các khoa là 183 người. Trong đó, số giảng viên có trình độ tiến sĩ là 03 người, thạc sĩ là 95 người. So với năm học trước, số giảng viên cơ hữu có trình độ tiến sĩ là 01 người, thạc sĩ là 78 người.</w:t>
      </w:r>
    </w:p>
    <w:p w:rsidR="00A131C3" w:rsidRPr="009E4E40" w:rsidRDefault="00A131C3" w:rsidP="00D83560">
      <w:pPr>
        <w:tabs>
          <w:tab w:val="left" w:pos="567"/>
        </w:tabs>
        <w:spacing w:before="60"/>
        <w:jc w:val="both"/>
        <w:rPr>
          <w:sz w:val="28"/>
          <w:szCs w:val="28"/>
        </w:rPr>
      </w:pPr>
      <w:r w:rsidRPr="009E4E40">
        <w:rPr>
          <w:sz w:val="28"/>
          <w:szCs w:val="28"/>
        </w:rPr>
        <w:tab/>
        <w:t>Phấn đấu đến năm 2020 số giảng viên là 325 người, 75% giảng viên đạt trình độ sau đại học, trong đó có 6% tiến sĩ; 70% giảng viên có khả năng ứng dụng công nghệ thông tin trong giảng dạy và giao tiếp bằng tiếng nước ngoài. Tỷ lệ sinh viên trên một giảng viên quy đổi đạt 24,88.</w:t>
      </w:r>
    </w:p>
    <w:p w:rsidR="00A131C3" w:rsidRPr="009E4E40" w:rsidRDefault="00A131C3" w:rsidP="00D83560">
      <w:pPr>
        <w:pStyle w:val="ListParagraph"/>
        <w:numPr>
          <w:ilvl w:val="0"/>
          <w:numId w:val="12"/>
        </w:numPr>
        <w:tabs>
          <w:tab w:val="left" w:pos="851"/>
        </w:tabs>
        <w:spacing w:before="60"/>
        <w:ind w:left="0" w:firstLine="567"/>
        <w:jc w:val="both"/>
        <w:rPr>
          <w:b/>
          <w:sz w:val="28"/>
          <w:szCs w:val="28"/>
        </w:rPr>
      </w:pPr>
      <w:r w:rsidRPr="009E4E40">
        <w:rPr>
          <w:b/>
          <w:sz w:val="28"/>
          <w:szCs w:val="28"/>
        </w:rPr>
        <w:t>Thực hiện tốt quy định về đạo đức nhà giáo (Quyết định số 16/2008/QĐ-BGDĐT ngày 16/4/2008); tỷ lệ giảng viên cơ hữu được đánh giá xếp loại hoàn thành nhiệm vụ công tác, được phong tặng các danh hiệu thi đua và các hình thức khen thưởng tăng cao hơn năm học trước (1,5 điểm)</w:t>
      </w:r>
    </w:p>
    <w:p w:rsidR="00A131C3" w:rsidRPr="009E4E40" w:rsidRDefault="002F6680" w:rsidP="002F6680">
      <w:pPr>
        <w:spacing w:before="60"/>
        <w:jc w:val="both"/>
        <w:rPr>
          <w:sz w:val="28"/>
          <w:szCs w:val="28"/>
        </w:rPr>
      </w:pPr>
      <w:r>
        <w:rPr>
          <w:sz w:val="28"/>
          <w:szCs w:val="28"/>
        </w:rPr>
        <w:tab/>
      </w:r>
      <w:r w:rsidR="00A131C3" w:rsidRPr="009E4E40">
        <w:rPr>
          <w:sz w:val="28"/>
          <w:szCs w:val="28"/>
        </w:rPr>
        <w:t>a) Trong năm học 2015 – 2016, nhà trường không có giảng viên nào vi phạm Quy định về đạo đức nhà giáo.</w:t>
      </w:r>
    </w:p>
    <w:p w:rsidR="00A131C3" w:rsidRPr="009E4E40" w:rsidRDefault="002F6680" w:rsidP="002F6680">
      <w:pPr>
        <w:spacing w:before="60"/>
        <w:jc w:val="both"/>
        <w:rPr>
          <w:sz w:val="28"/>
          <w:szCs w:val="28"/>
        </w:rPr>
      </w:pPr>
      <w:r>
        <w:rPr>
          <w:sz w:val="28"/>
          <w:szCs w:val="28"/>
        </w:rPr>
        <w:tab/>
      </w:r>
      <w:r w:rsidR="00A131C3" w:rsidRPr="009E4E40">
        <w:rPr>
          <w:sz w:val="28"/>
          <w:szCs w:val="28"/>
        </w:rPr>
        <w:t>b) Tính đến tháng 6/2016, 181 giảng viên đạt danh hiệu “Lao động tiên tiến”, đồng thời nhà trường đã lập hồ sơ đề nghị khen tặng các danh hiệu thi đua năm học 2015 – 2016, cụ thể: Danh hiệu Chiến sĩ thi đua cấp thành phố có 3 giảng viên đạt, Danh hiệu Chiến sĩ thi đua cơ sở có 23 giảng viên đạt. So với năm học 2014 – 2015, có 03/170 giảng viên cơ hữu không đạt danh hiệu “Lao động tiên tiến” và 28 giảng viên đạt danh hiệu chiến sĩ thi đua cơ sở, 6 giảng viên đạt danh hiệu chiến sĩ thi đua cấp thành phố.</w:t>
      </w:r>
    </w:p>
    <w:p w:rsidR="00A131C3" w:rsidRPr="009E4E40" w:rsidRDefault="00A131C3" w:rsidP="00D83560">
      <w:pPr>
        <w:pStyle w:val="ListParagraph"/>
        <w:numPr>
          <w:ilvl w:val="0"/>
          <w:numId w:val="12"/>
        </w:numPr>
        <w:tabs>
          <w:tab w:val="left" w:pos="851"/>
        </w:tabs>
        <w:spacing w:before="60"/>
        <w:ind w:left="0" w:firstLine="567"/>
        <w:jc w:val="both"/>
        <w:rPr>
          <w:b/>
          <w:sz w:val="28"/>
          <w:szCs w:val="28"/>
        </w:rPr>
      </w:pPr>
      <w:r w:rsidRPr="009E4E40">
        <w:rPr>
          <w:b/>
          <w:sz w:val="28"/>
          <w:szCs w:val="28"/>
        </w:rPr>
        <w:lastRenderedPageBreak/>
        <w:t>100% giảng viên đạt trình độ chuẩn; thực hiện bồi dưỡng nâng cao trình độ chuyên môn, nghiệp vụ của giảng viên đúng với quy định (Thông tư số 20/2013/TT-BGDĐT ngày 06/6/2013; đảm bảo tỷ lệ sinh viên/giảng viên theo quy định (2 điểm)</w:t>
      </w:r>
    </w:p>
    <w:p w:rsidR="00A131C3" w:rsidRPr="009E4E40" w:rsidRDefault="00A131C3" w:rsidP="00D83560">
      <w:pPr>
        <w:spacing w:before="60"/>
        <w:ind w:firstLine="567"/>
        <w:jc w:val="both"/>
        <w:rPr>
          <w:sz w:val="28"/>
          <w:szCs w:val="28"/>
        </w:rPr>
      </w:pPr>
      <w:r w:rsidRPr="009E4E40">
        <w:rPr>
          <w:sz w:val="28"/>
          <w:szCs w:val="28"/>
        </w:rPr>
        <w:t>a) 100% giảng viên của nhà trường đạt trình độ chuẩn, trong đó 100% có chứng chỉ bồi dưỡng nghiệp vụ sư phạm.</w:t>
      </w:r>
    </w:p>
    <w:p w:rsidR="00A131C3" w:rsidRPr="009E4E40" w:rsidRDefault="00A131C3" w:rsidP="00D83560">
      <w:pPr>
        <w:spacing w:before="60"/>
        <w:ind w:firstLine="567"/>
        <w:jc w:val="both"/>
        <w:rPr>
          <w:sz w:val="28"/>
          <w:szCs w:val="28"/>
        </w:rPr>
      </w:pPr>
      <w:r w:rsidRPr="009E4E40">
        <w:rPr>
          <w:sz w:val="28"/>
          <w:szCs w:val="28"/>
        </w:rPr>
        <w:t>b) Nhà trường luôn có chủ trương khuyến khích, động viên các giảng viên học tập, nâng cao trình độ chuyên môn, bồi dưỡng nghiệp vụ. Hàng năm, nhà trường đều cử giảng viên cơ hữu tham gia các khóa đào tạo sau đại học, các lớp bồi dưỡng chuyên môn do Sở Giáo dục và Đào tạo Thành phố Hồ Chí Minh, Bộ Giáo dục và Đào tạo tổ chức.</w:t>
      </w:r>
    </w:p>
    <w:p w:rsidR="00A131C3" w:rsidRPr="009E4E40" w:rsidRDefault="002E43A3" w:rsidP="00D83560">
      <w:pPr>
        <w:spacing w:before="60"/>
        <w:jc w:val="both"/>
        <w:rPr>
          <w:sz w:val="28"/>
          <w:szCs w:val="28"/>
        </w:rPr>
      </w:pPr>
      <w:r w:rsidRPr="009E4E40">
        <w:rPr>
          <w:sz w:val="28"/>
          <w:szCs w:val="28"/>
        </w:rPr>
        <w:tab/>
      </w:r>
      <w:r w:rsidR="00A131C3" w:rsidRPr="009E4E40">
        <w:rPr>
          <w:sz w:val="28"/>
          <w:szCs w:val="28"/>
        </w:rPr>
        <w:t>Tính đến tháng 6/2016, tỷ lệ sinh viên/giảng viên của nhà trường đạt 26,37 (4.904 HSSV/186 GV).</w:t>
      </w:r>
    </w:p>
    <w:p w:rsidR="00A131C3" w:rsidRPr="009E4E40" w:rsidRDefault="00A131C3" w:rsidP="00D83560">
      <w:pPr>
        <w:pStyle w:val="ListParagraph"/>
        <w:numPr>
          <w:ilvl w:val="0"/>
          <w:numId w:val="12"/>
        </w:numPr>
        <w:tabs>
          <w:tab w:val="left" w:pos="851"/>
        </w:tabs>
        <w:spacing w:before="60"/>
        <w:ind w:left="0" w:firstLine="567"/>
        <w:jc w:val="both"/>
        <w:rPr>
          <w:b/>
          <w:sz w:val="28"/>
          <w:szCs w:val="28"/>
        </w:rPr>
      </w:pPr>
      <w:r w:rsidRPr="009E4E40">
        <w:rPr>
          <w:b/>
          <w:sz w:val="28"/>
          <w:szCs w:val="28"/>
        </w:rPr>
        <w:t>Giảng viên cơ hữu hoàn thành hoạt động nghiên cứu khoa học, đảm bảo đúng tiến độ, đáp ứng yêu cầu về chất lượng, hiệu quả; triển khai kế hoạch bồi dưỡng ngoại ngữ cho giảng viên đảm bảo đến năm 2020 tất cả giảng viên sử dụng tốt 1 ngoại ngữ; đảm bảo thu nhập thực tế bình quân của giảng viên tăng cao hơn năm học trước theo quy chế chi tiêu nội bộ, quy chế tài chính của trường (2 điểm)</w:t>
      </w:r>
    </w:p>
    <w:p w:rsidR="00A131C3" w:rsidRPr="009E4E40" w:rsidRDefault="00A131C3" w:rsidP="00D83560">
      <w:pPr>
        <w:spacing w:before="60"/>
        <w:ind w:firstLine="567"/>
        <w:jc w:val="both"/>
        <w:rPr>
          <w:sz w:val="28"/>
          <w:szCs w:val="28"/>
        </w:rPr>
      </w:pPr>
      <w:r w:rsidRPr="009E4E40">
        <w:rPr>
          <w:sz w:val="28"/>
          <w:szCs w:val="28"/>
        </w:rPr>
        <w:t>a) Trên 90% giảng viên cơ hữu của nhà trường (166/183 GV đăng ký đề tài sáng kiến kinh nghiệm năm học 2015 – 2016) hoàn thành kế hoạch hoạt động nghiên cứu khoa học được giao trong năm học theo các nhiệm vụ, công việc, thời lượng dành cho nghiên cứu khoa học đã quy định trong chế độ làm việc đối với giảng viên và đảm bảo đúng tiến độ, đáp ứng yêu cầu về chất lượng, hiệu quả.</w:t>
      </w:r>
    </w:p>
    <w:p w:rsidR="00A131C3" w:rsidRPr="009E4E40" w:rsidRDefault="00A131C3" w:rsidP="00D83560">
      <w:pPr>
        <w:spacing w:before="60"/>
        <w:ind w:firstLine="567"/>
        <w:jc w:val="both"/>
        <w:rPr>
          <w:sz w:val="28"/>
          <w:szCs w:val="28"/>
        </w:rPr>
      </w:pPr>
      <w:r w:rsidRPr="009E4E40">
        <w:rPr>
          <w:sz w:val="28"/>
          <w:szCs w:val="28"/>
        </w:rPr>
        <w:t>b) Tỷ lệ giảng viên cơ hữu của nhà trường sử dụng được ngoại ngữ và công nghệ thông tin trong giảng dạy, nghiên cứu khoa học vẫn còn hạn chế.</w:t>
      </w:r>
    </w:p>
    <w:p w:rsidR="00A131C3" w:rsidRPr="009E4E40" w:rsidRDefault="00A131C3" w:rsidP="00D83560">
      <w:pPr>
        <w:tabs>
          <w:tab w:val="left" w:pos="993"/>
        </w:tabs>
        <w:spacing w:before="60"/>
        <w:jc w:val="both"/>
        <w:rPr>
          <w:sz w:val="28"/>
          <w:szCs w:val="28"/>
        </w:rPr>
      </w:pPr>
      <w:r w:rsidRPr="009E4E40">
        <w:rPr>
          <w:sz w:val="28"/>
          <w:szCs w:val="28"/>
        </w:rPr>
        <w:t>Nhà trường chỉ đề cử giảng viên môn tiếng Anh tham gia lớp bồi dưỡng năng lực tiếng Anh theo Đề án ngoại ngữ quốc gia giai đoạn 2011 – 2020 do Sở Giáo dục và Đào tạo Thành phố Hồ Chí Minh tổ chức.</w:t>
      </w:r>
    </w:p>
    <w:p w:rsidR="00A131C3" w:rsidRPr="009E4E40" w:rsidRDefault="00A131C3" w:rsidP="00346F14">
      <w:pPr>
        <w:spacing w:before="60"/>
        <w:ind w:firstLine="567"/>
        <w:jc w:val="both"/>
        <w:rPr>
          <w:sz w:val="28"/>
          <w:szCs w:val="28"/>
        </w:rPr>
      </w:pPr>
      <w:r w:rsidRPr="009E4E40">
        <w:rPr>
          <w:sz w:val="28"/>
          <w:szCs w:val="28"/>
        </w:rPr>
        <w:t>c) Nhà trường đang mở rộng quy mô, hệ đào tạo và ngành nghề đào tạo, do đó sẽ đảm bảo thu nhập cho giảng viên ở các mức cao, tương ứng với công sức đóng góp cho đào tạo và phát triển trường. Năm 2016, nhà trường đã xây dựng quy chế chi tiêu nội bộ với đa số các khoản chi cho cá nhân đều tăng và được sự đồng thuận cao của tập thể CB, GV, NV.</w:t>
      </w:r>
    </w:p>
    <w:p w:rsidR="00A131C3" w:rsidRPr="009E4E40" w:rsidRDefault="00A131C3" w:rsidP="00D83560">
      <w:pPr>
        <w:pStyle w:val="ListParagraph"/>
        <w:numPr>
          <w:ilvl w:val="0"/>
          <w:numId w:val="12"/>
        </w:numPr>
        <w:tabs>
          <w:tab w:val="left" w:pos="851"/>
        </w:tabs>
        <w:spacing w:before="60"/>
        <w:ind w:left="0" w:firstLine="567"/>
        <w:jc w:val="both"/>
        <w:rPr>
          <w:b/>
          <w:sz w:val="28"/>
          <w:szCs w:val="28"/>
        </w:rPr>
      </w:pPr>
      <w:r w:rsidRPr="009E4E40">
        <w:rPr>
          <w:b/>
          <w:sz w:val="28"/>
          <w:szCs w:val="28"/>
        </w:rPr>
        <w:t>Triển khai thực hiện có chất lượng, hiệu quả việc "Lấy ý kiến phản hồi từ người học về hoạt động giảng dạy của giảng viên" trong năm học và có báo cáo đầy đủ, đúng hạn theo hướng dẫn của Bộ Giáo dục và Đào tạo; thực hiện đúng chế độ làm việc của giảng viên (Thông tư số 47/2014/TT-BGDĐT ngày 31/12/2014); báo cáo đầy đủ, đúng hạn về công tác phát triển đội ngũ cho cơ quan quản lý cấp trên trực tiếp (1,5 điểm).</w:t>
      </w:r>
    </w:p>
    <w:p w:rsidR="00A131C3" w:rsidRPr="009E4E40" w:rsidRDefault="00A60D4D" w:rsidP="00D83560">
      <w:pPr>
        <w:tabs>
          <w:tab w:val="left" w:pos="567"/>
        </w:tabs>
        <w:spacing w:before="60"/>
        <w:jc w:val="both"/>
        <w:rPr>
          <w:sz w:val="28"/>
          <w:szCs w:val="28"/>
        </w:rPr>
      </w:pPr>
      <w:r w:rsidRPr="009E4E40">
        <w:rPr>
          <w:sz w:val="28"/>
          <w:szCs w:val="28"/>
        </w:rPr>
        <w:tab/>
      </w:r>
      <w:r w:rsidR="00A131C3" w:rsidRPr="009E4E40">
        <w:rPr>
          <w:sz w:val="28"/>
          <w:szCs w:val="28"/>
        </w:rPr>
        <w:t xml:space="preserve">a) Nhà trường đã ban hành Quyết định số 432/QĐ-LTT ngày 10/4/2015 Quy định về "Lấy ý kiến phản hồi từ người học về hoạt động giảng dạy của giảng viên". Trên cơ sở đó, nhà trường xây dựng kế hoạch số 476/KH-LTT-KTĐBCL ngày 17/4/2015 về việc khảo sát lấy ý kiến phản hồi đối với hoạt động đào tạo. Nhằm </w:t>
      </w:r>
      <w:r w:rsidR="00A131C3" w:rsidRPr="009E4E40">
        <w:rPr>
          <w:sz w:val="28"/>
          <w:szCs w:val="28"/>
        </w:rPr>
        <w:lastRenderedPageBreak/>
        <w:t>thực hiện tốt công tác đảm bảo chất lượng, nhà trường ban hành Thông báo số 1814/TB-LTT-KT&amp;ĐBCL ngày 02/12/2015 về việc tiếp tục thực hiện khảo sát lấy ý kiến phản hồi đối với hoạt động đào tạo.</w:t>
      </w:r>
    </w:p>
    <w:p w:rsidR="00A131C3" w:rsidRPr="009E4E40" w:rsidRDefault="00A60D4D" w:rsidP="00D83560">
      <w:pPr>
        <w:tabs>
          <w:tab w:val="left" w:pos="567"/>
        </w:tabs>
        <w:spacing w:before="60"/>
        <w:jc w:val="both"/>
        <w:rPr>
          <w:sz w:val="28"/>
          <w:szCs w:val="28"/>
        </w:rPr>
      </w:pPr>
      <w:r w:rsidRPr="009E4E40">
        <w:rPr>
          <w:sz w:val="28"/>
          <w:szCs w:val="28"/>
        </w:rPr>
        <w:tab/>
      </w:r>
      <w:r w:rsidR="00A131C3" w:rsidRPr="009E4E40">
        <w:rPr>
          <w:sz w:val="28"/>
          <w:szCs w:val="28"/>
        </w:rPr>
        <w:t xml:space="preserve">b) Đảm bảo thực hiện đúng quy định về chế độ làm việc của giảng viên. Hàng năm, nhà trường đều điều chỉnh, bổ sung quy định chế độ công tác giảng viên cho phù hợp với tình hình thực tế và đúng với quy định của Bộ Giáo dục và Đào tạo. Đầu năm học, lãnh đạo nhà trường đã quán triệt chặt chẽ, yêu cầu các Trưởng khoa chú ý việc phân công khối lượng, đảm bảo không có giảng viên nào dạy vượt quá 200 giờ. </w:t>
      </w:r>
    </w:p>
    <w:p w:rsidR="00A131C3" w:rsidRPr="009E4E40" w:rsidRDefault="00A60D4D" w:rsidP="00D83560">
      <w:pPr>
        <w:tabs>
          <w:tab w:val="left" w:pos="567"/>
        </w:tabs>
        <w:spacing w:before="60"/>
        <w:jc w:val="both"/>
        <w:rPr>
          <w:sz w:val="28"/>
          <w:szCs w:val="28"/>
        </w:rPr>
      </w:pPr>
      <w:r w:rsidRPr="009E4E40">
        <w:rPr>
          <w:sz w:val="28"/>
          <w:szCs w:val="28"/>
        </w:rPr>
        <w:tab/>
      </w:r>
      <w:r w:rsidR="00A131C3" w:rsidRPr="009E4E40">
        <w:rPr>
          <w:sz w:val="28"/>
          <w:szCs w:val="28"/>
        </w:rPr>
        <w:t>c) Nhà trường luôn đảm bảo thực hiện chế độ thỉnh thị báo cáo theo đúng tiến độ của các cấp quản lý.</w:t>
      </w:r>
    </w:p>
    <w:p w:rsidR="004B6159" w:rsidRPr="009E4E40" w:rsidRDefault="006F57AB" w:rsidP="00D83560">
      <w:pPr>
        <w:pStyle w:val="ListParagraph"/>
        <w:numPr>
          <w:ilvl w:val="0"/>
          <w:numId w:val="15"/>
        </w:numPr>
        <w:tabs>
          <w:tab w:val="left" w:pos="567"/>
        </w:tabs>
        <w:spacing w:before="60"/>
        <w:ind w:left="0" w:firstLine="426"/>
        <w:jc w:val="both"/>
        <w:rPr>
          <w:b/>
          <w:sz w:val="28"/>
          <w:szCs w:val="28"/>
        </w:rPr>
      </w:pPr>
      <w:r w:rsidRPr="009E4E40">
        <w:rPr>
          <w:b/>
          <w:sz w:val="28"/>
          <w:szCs w:val="28"/>
        </w:rPr>
        <w:t xml:space="preserve">Công tác thanh tra, kiểm tra, phòng chống tham nhũng, giải quyết khiếu nại, giải quyết tố cáo và tiếp công dân: </w:t>
      </w:r>
    </w:p>
    <w:p w:rsidR="002E43A3" w:rsidRPr="009E4E40" w:rsidRDefault="002E43A3" w:rsidP="00D83560">
      <w:pPr>
        <w:pStyle w:val="ListParagraph"/>
        <w:numPr>
          <w:ilvl w:val="0"/>
          <w:numId w:val="18"/>
        </w:numPr>
        <w:tabs>
          <w:tab w:val="left" w:pos="851"/>
        </w:tabs>
        <w:spacing w:before="60"/>
        <w:ind w:left="0" w:firstLine="567"/>
        <w:jc w:val="both"/>
        <w:rPr>
          <w:b/>
          <w:sz w:val="28"/>
          <w:szCs w:val="28"/>
        </w:rPr>
      </w:pPr>
      <w:r w:rsidRPr="009E4E40">
        <w:rPr>
          <w:b/>
          <w:sz w:val="28"/>
          <w:szCs w:val="28"/>
        </w:rPr>
        <w:t>Có tổ chức hoặc phân công cán bộ phụ trách thanh tra; có văn bản quy định chức năng, hoạt động công tác thanh tra nội bộ theo quy định tại Thông tư số 51/2012/TT-BGDĐT ngày 18/12/2012 của Bộ trưởng Bộ Giáo dục và Đào tạo (2 điểm).</w:t>
      </w:r>
    </w:p>
    <w:p w:rsidR="002E43A3" w:rsidRPr="009E4E40" w:rsidRDefault="002E43A3" w:rsidP="00D83560">
      <w:pPr>
        <w:pStyle w:val="ListParagraph"/>
        <w:numPr>
          <w:ilvl w:val="0"/>
          <w:numId w:val="1"/>
        </w:numPr>
        <w:tabs>
          <w:tab w:val="left" w:pos="851"/>
        </w:tabs>
        <w:spacing w:before="60"/>
        <w:ind w:left="0" w:firstLine="567"/>
        <w:jc w:val="both"/>
        <w:rPr>
          <w:sz w:val="28"/>
          <w:szCs w:val="28"/>
        </w:rPr>
      </w:pPr>
      <w:r w:rsidRPr="009E4E40">
        <w:rPr>
          <w:sz w:val="28"/>
          <w:szCs w:val="28"/>
          <w:lang w:val="pt-BR"/>
        </w:rPr>
        <w:t>Nhà</w:t>
      </w:r>
      <w:r w:rsidRPr="009E4E40">
        <w:rPr>
          <w:sz w:val="28"/>
          <w:szCs w:val="28"/>
        </w:rPr>
        <w:t xml:space="preserve"> trường ban hành Quy định số 274/QyĐ-LTT ngày 01/03/2013 của Hiệu trưởng trường Cao đẳng Kỹ thuật Lý Tự Trọng Thành phố Hồ Chí Minh Quy định về tổ chức và hoạt động thanh tra nội bộ trong nhà trường; Quyết định số 1600/QĐ-LTT-TC ngày 23/10/2014 của Hiệu trưởng trường Cao đẳng Kỹ thuật Lý Tự Trọng Thành phố Hồ Chí Minh Quyết định Thành lập phòng Thanh tra </w:t>
      </w:r>
      <w:r w:rsidR="00F72A32">
        <w:rPr>
          <w:sz w:val="28"/>
          <w:szCs w:val="28"/>
        </w:rPr>
        <w:t>g</w:t>
      </w:r>
      <w:r w:rsidRPr="009E4E40">
        <w:rPr>
          <w:sz w:val="28"/>
          <w:szCs w:val="28"/>
        </w:rPr>
        <w:t>iáo dục – Công tác Sinh viên; Quy định số 1622/QĐ-LTT-TC ngày 24/10/2014 của Hiệu trưởng trường Cao đẳng Kỹ thuật Lý Tự Trọng Thành phố Hồ Chí Minh Quy định chức năng, nhiệm vụ</w:t>
      </w:r>
      <w:r w:rsidR="00F72A32">
        <w:rPr>
          <w:sz w:val="28"/>
          <w:szCs w:val="28"/>
        </w:rPr>
        <w:t xml:space="preserve"> Phòng Thanh tra g</w:t>
      </w:r>
      <w:r w:rsidRPr="009E4E40">
        <w:rPr>
          <w:sz w:val="28"/>
          <w:szCs w:val="28"/>
        </w:rPr>
        <w:t>iáo dục – Công tác Sinh viên; Quy định số 795/QĐ-LTT ngày 04 tháng 06 năm 2015 của Hiệu trưởng Trường Cao đẳng Kỹ thuật Lý Tự Trọng Thành ph</w:t>
      </w:r>
      <w:r w:rsidR="00F72A32">
        <w:rPr>
          <w:sz w:val="28"/>
          <w:szCs w:val="28"/>
        </w:rPr>
        <w:t>ố</w:t>
      </w:r>
      <w:r w:rsidRPr="009E4E40">
        <w:rPr>
          <w:sz w:val="28"/>
          <w:szCs w:val="28"/>
        </w:rPr>
        <w:t xml:space="preserve"> Hồ Chí Minh Quy định chức năng, nhiệm vụ của các đơn vị và hội đồng trực thuộc Trường Cao đẳng Kỹ thuật Lý Tự Trọng Thành phố Hồ Chí Minh;</w:t>
      </w:r>
    </w:p>
    <w:p w:rsidR="002E43A3" w:rsidRPr="009E4E40" w:rsidRDefault="002E43A3" w:rsidP="00D83560">
      <w:pPr>
        <w:pStyle w:val="ListParagraph"/>
        <w:numPr>
          <w:ilvl w:val="0"/>
          <w:numId w:val="1"/>
        </w:numPr>
        <w:tabs>
          <w:tab w:val="left" w:pos="851"/>
        </w:tabs>
        <w:spacing w:before="60"/>
        <w:ind w:left="0" w:firstLine="567"/>
        <w:jc w:val="both"/>
        <w:rPr>
          <w:sz w:val="28"/>
          <w:szCs w:val="28"/>
        </w:rPr>
      </w:pPr>
      <w:r w:rsidRPr="009E4E40">
        <w:rPr>
          <w:sz w:val="28"/>
          <w:szCs w:val="28"/>
          <w:lang w:val="pt-BR"/>
        </w:rPr>
        <w:t>Nhiệm</w:t>
      </w:r>
      <w:r w:rsidRPr="009E4E40">
        <w:rPr>
          <w:sz w:val="28"/>
          <w:szCs w:val="28"/>
        </w:rPr>
        <w:t xml:space="preserve"> vụ của phòng là tham mưu và giúp Hiệu trưởng trong việc quản lý, tổng hợp, đề xuất ý kiến, tổ chức thực hiện công tác thanh tra giáo dục và công tác sinh viên; tham mưu cho Hiệu trưởng và Đảng ủy về công tác chính trị tư tưởng và công tác quản lý HSSV; tổ chức các hoạt động đa dạng nhằm tuyên truyền, quảng bá hình ảnh của nhà trường và phục vụ quyền lợi chính đáng của HSSV nhằm thực hiện nhiệm vụ công tác thanh tra giáo dục; công tác chính trị; công tác sinh viên và quản lý Ký túc xá như: kiểm tra, giám sát hoạt động giảng dạy của CB-GV và học tập của HSSV, quản lý HSSV nội, ngoại trú cũng như việc thực hiện nội quy nhà trường của CB-NV trong toàn trường. Phòng đã thực hiện tốt những nhiệm vụ, góp phần đưa nhà trường đi vào hoạt động ổn định, phát triển bền vững.</w:t>
      </w:r>
    </w:p>
    <w:p w:rsidR="002E43A3" w:rsidRPr="009E4E40" w:rsidRDefault="002E43A3" w:rsidP="00D83560">
      <w:pPr>
        <w:pStyle w:val="ListParagraph"/>
        <w:numPr>
          <w:ilvl w:val="0"/>
          <w:numId w:val="18"/>
        </w:numPr>
        <w:tabs>
          <w:tab w:val="left" w:pos="851"/>
        </w:tabs>
        <w:spacing w:before="60"/>
        <w:ind w:left="0" w:firstLine="567"/>
        <w:jc w:val="both"/>
        <w:rPr>
          <w:b/>
          <w:sz w:val="28"/>
          <w:szCs w:val="28"/>
        </w:rPr>
      </w:pPr>
      <w:r w:rsidRPr="009E4E40">
        <w:rPr>
          <w:b/>
          <w:sz w:val="28"/>
          <w:szCs w:val="28"/>
        </w:rPr>
        <w:t>Có chương trình, kế hoạch thanh tra năm học do thủ trưởng đơn vị phê duyệt gắn với nhiệm vụ trọng tâm của năm học (1 điểm).</w:t>
      </w:r>
    </w:p>
    <w:p w:rsidR="002E43A3" w:rsidRPr="009E4E40" w:rsidRDefault="002E43A3" w:rsidP="00D83560">
      <w:pPr>
        <w:pStyle w:val="ListParagraph"/>
        <w:numPr>
          <w:ilvl w:val="0"/>
          <w:numId w:val="1"/>
        </w:numPr>
        <w:tabs>
          <w:tab w:val="left" w:pos="851"/>
        </w:tabs>
        <w:spacing w:before="60"/>
        <w:ind w:left="0" w:firstLine="567"/>
        <w:jc w:val="both"/>
        <w:rPr>
          <w:sz w:val="28"/>
          <w:szCs w:val="28"/>
        </w:rPr>
      </w:pPr>
      <w:r w:rsidRPr="009E4E40">
        <w:rPr>
          <w:sz w:val="28"/>
          <w:szCs w:val="28"/>
          <w:lang w:val="pt-BR"/>
        </w:rPr>
        <w:t>Căn</w:t>
      </w:r>
      <w:r w:rsidRPr="009E4E40">
        <w:rPr>
          <w:sz w:val="28"/>
          <w:szCs w:val="28"/>
        </w:rPr>
        <w:t xml:space="preserve"> cứ nhiệm vụ trong tâm của từng năm học Hiệu trưởng phê duyệt Kế hoạch Công tác thanh tra nội bộ và chỉ đạo các tổ chức, cá nhân liên quan triển khai thực hiện theo các nội dung chính như: Công tác tuyển sinh, đào tạo; Kiểm tra, giám sát công tác quản lý; công tác thanh tra nội bộ; công tác giải quyết khiếu </w:t>
      </w:r>
      <w:r w:rsidRPr="009E4E40">
        <w:rPr>
          <w:sz w:val="28"/>
          <w:szCs w:val="28"/>
        </w:rPr>
        <w:lastRenderedPageBreak/>
        <w:t>nại, tố cáo và tiếp công dân Kiểm tra, giám sát công tác ra đề thi, in sao đề thi, coi thi, chấm thi của các kỳ thi tốt nghiệp, thi,  kiểm tra học kỳ kết thúc học phần, môn học của các bậc đào tạo;</w:t>
      </w:r>
    </w:p>
    <w:p w:rsidR="002E43A3" w:rsidRPr="009E4E40" w:rsidRDefault="002E43A3" w:rsidP="00D83560">
      <w:pPr>
        <w:pStyle w:val="ListParagraph"/>
        <w:numPr>
          <w:ilvl w:val="0"/>
          <w:numId w:val="18"/>
        </w:numPr>
        <w:tabs>
          <w:tab w:val="left" w:pos="851"/>
        </w:tabs>
        <w:spacing w:before="60"/>
        <w:ind w:left="0" w:firstLine="567"/>
        <w:jc w:val="both"/>
        <w:rPr>
          <w:b/>
          <w:sz w:val="28"/>
          <w:szCs w:val="28"/>
        </w:rPr>
      </w:pPr>
      <w:r w:rsidRPr="009E4E40">
        <w:rPr>
          <w:b/>
          <w:sz w:val="28"/>
          <w:szCs w:val="28"/>
        </w:rPr>
        <w:t>Thực hiện quy trình thanh tra; xử lý sau thanh tra; thực hiện thanh tra đột xuất theo đúng quy định (1 điểm).</w:t>
      </w:r>
    </w:p>
    <w:p w:rsidR="002E43A3" w:rsidRPr="009E4E40" w:rsidRDefault="002E43A3" w:rsidP="00D83560">
      <w:pPr>
        <w:pStyle w:val="ListParagraph"/>
        <w:numPr>
          <w:ilvl w:val="0"/>
          <w:numId w:val="1"/>
        </w:numPr>
        <w:tabs>
          <w:tab w:val="left" w:pos="851"/>
        </w:tabs>
        <w:spacing w:before="60"/>
        <w:ind w:left="0" w:firstLine="567"/>
        <w:jc w:val="both"/>
        <w:rPr>
          <w:sz w:val="28"/>
          <w:szCs w:val="28"/>
        </w:rPr>
      </w:pPr>
      <w:r w:rsidRPr="009E4E40">
        <w:rPr>
          <w:sz w:val="28"/>
          <w:szCs w:val="28"/>
        </w:rPr>
        <w:t xml:space="preserve">Trong năm học vừa qua hoạt động công tác thanh tra nội bộ chủ yếu thực hiện công tác kiểm tra, giám sát hoạt động giảng dạy, chấp hành giờ giấc, chấm công giờ dạy theo thời khóa biểu của đội ngũ giảng viên tại các khu vực, khoa; Kiểm tra, giám sát việc thực hiện nội quy, qui định trong trường của CB-GV-NVvà HSSV. Hàng tháng làm báo cáo gửi Thường trực HĐTĐ Trường; </w:t>
      </w:r>
    </w:p>
    <w:p w:rsidR="002E43A3" w:rsidRPr="009E4E40" w:rsidRDefault="002E43A3" w:rsidP="00D83560">
      <w:pPr>
        <w:pStyle w:val="ListParagraph"/>
        <w:numPr>
          <w:ilvl w:val="0"/>
          <w:numId w:val="18"/>
        </w:numPr>
        <w:tabs>
          <w:tab w:val="left" w:pos="851"/>
        </w:tabs>
        <w:spacing w:before="60"/>
        <w:ind w:left="0" w:firstLine="567"/>
        <w:jc w:val="both"/>
        <w:rPr>
          <w:b/>
          <w:sz w:val="28"/>
          <w:szCs w:val="28"/>
        </w:rPr>
      </w:pPr>
      <w:r w:rsidRPr="009E4E40">
        <w:rPr>
          <w:b/>
          <w:sz w:val="28"/>
          <w:szCs w:val="28"/>
        </w:rPr>
        <w:t>Có phòng tiếp công dân, lịch tiếp công dân, sổ tiếp công dân; thực hiện các quy định về tiếp công dân (1 điểm).</w:t>
      </w:r>
    </w:p>
    <w:p w:rsidR="002E43A3" w:rsidRPr="009E4E40" w:rsidRDefault="002E43A3" w:rsidP="00D83560">
      <w:pPr>
        <w:pStyle w:val="ListParagraph"/>
        <w:numPr>
          <w:ilvl w:val="0"/>
          <w:numId w:val="1"/>
        </w:numPr>
        <w:tabs>
          <w:tab w:val="left" w:pos="851"/>
        </w:tabs>
        <w:spacing w:before="60"/>
        <w:ind w:left="0" w:firstLine="567"/>
        <w:jc w:val="both"/>
        <w:rPr>
          <w:sz w:val="28"/>
          <w:szCs w:val="28"/>
        </w:rPr>
      </w:pPr>
      <w:r w:rsidRPr="009E4E40">
        <w:rPr>
          <w:sz w:val="28"/>
          <w:szCs w:val="28"/>
        </w:rPr>
        <w:t>Nhà trường cho lắp đặt các Hòm thư góp ý ở các khu vực trong toàn trường để CB-GV-NV-NLĐ và HSSV gửi các đơn thư, ý kiến đóng góp. Ngoài ra công tác tiếp công dân còn được thực hiện tại phòng TTGD-CTSV và phòng Hiệu trưởng theo lịch công tác hàng tuần. Việc tiếp công dân có Sổ tiếp công dân và được thực hiện theo các quy định về tiếp công dân.</w:t>
      </w:r>
    </w:p>
    <w:p w:rsidR="002E43A3" w:rsidRPr="009E4E40" w:rsidRDefault="002E43A3" w:rsidP="00D83560">
      <w:pPr>
        <w:pStyle w:val="ListParagraph"/>
        <w:numPr>
          <w:ilvl w:val="0"/>
          <w:numId w:val="19"/>
        </w:numPr>
        <w:tabs>
          <w:tab w:val="left" w:pos="851"/>
        </w:tabs>
        <w:spacing w:before="60"/>
        <w:ind w:left="0" w:firstLine="567"/>
        <w:jc w:val="both"/>
        <w:rPr>
          <w:b/>
          <w:sz w:val="28"/>
          <w:szCs w:val="28"/>
        </w:rPr>
      </w:pPr>
      <w:r w:rsidRPr="009E4E40">
        <w:rPr>
          <w:b/>
          <w:sz w:val="28"/>
          <w:szCs w:val="28"/>
        </w:rPr>
        <w:t>Thực hiện các quy định về phòng chống t</w:t>
      </w:r>
      <w:r w:rsidR="00AA5CC8" w:rsidRPr="009E4E40">
        <w:rPr>
          <w:b/>
          <w:sz w:val="28"/>
          <w:szCs w:val="28"/>
        </w:rPr>
        <w:t>ham nhũng (1 điể</w:t>
      </w:r>
      <w:r w:rsidRPr="009E4E40">
        <w:rPr>
          <w:b/>
          <w:sz w:val="28"/>
          <w:szCs w:val="28"/>
        </w:rPr>
        <w:t>m)</w:t>
      </w:r>
    </w:p>
    <w:p w:rsidR="002E43A3" w:rsidRPr="009E4E40" w:rsidRDefault="002E43A3" w:rsidP="00D83560">
      <w:pPr>
        <w:pStyle w:val="ListParagraph"/>
        <w:numPr>
          <w:ilvl w:val="0"/>
          <w:numId w:val="1"/>
        </w:numPr>
        <w:tabs>
          <w:tab w:val="left" w:pos="851"/>
        </w:tabs>
        <w:spacing w:before="60"/>
        <w:ind w:left="0" w:firstLine="567"/>
        <w:jc w:val="both"/>
        <w:rPr>
          <w:sz w:val="28"/>
          <w:szCs w:val="28"/>
        </w:rPr>
      </w:pPr>
      <w:r w:rsidRPr="009E4E40">
        <w:rPr>
          <w:sz w:val="28"/>
          <w:szCs w:val="28"/>
        </w:rPr>
        <w:t>Nhà trường ban hành Quyết định số 691/QĐ-LTT ngày 18/5/2015 của Hiệu trưởng trường Cao đẳng Kỹ thuật Lý Tự Trọng Thành phố Hồ Chí Minh Quy định kiện toàn Ban phòng, chống tham nhũng, lãng phí Trường Cao đẳng Kỹ thuật Lý Tự Trọng Thành phố Hồ Chí Minh; triển khai, phổ biến các văn bản quy định và Luật PCTN đến các đơn vị trong toàn trường; Việc thực hiện quy chế 3 công khai theo tinh thần Công văn số 5901/BGDĐT-KHTC ngày 17/10/ 2014 của Bộ Giáo dục và Đào tạo;</w:t>
      </w:r>
    </w:p>
    <w:p w:rsidR="002E43A3" w:rsidRPr="009E4E40" w:rsidRDefault="00AA5CC8" w:rsidP="00D83560">
      <w:pPr>
        <w:tabs>
          <w:tab w:val="left" w:pos="567"/>
        </w:tabs>
        <w:spacing w:before="60"/>
        <w:jc w:val="both"/>
        <w:rPr>
          <w:sz w:val="28"/>
          <w:szCs w:val="28"/>
        </w:rPr>
      </w:pPr>
      <w:r w:rsidRPr="009E4E40">
        <w:rPr>
          <w:sz w:val="28"/>
          <w:szCs w:val="28"/>
        </w:rPr>
        <w:tab/>
      </w:r>
      <w:r w:rsidR="002E43A3" w:rsidRPr="009E4E40">
        <w:rPr>
          <w:sz w:val="28"/>
          <w:szCs w:val="28"/>
        </w:rPr>
        <w:t>* Công khai cam kết chất lượng giáo dục và chất lượng giáo dục thực tế.</w:t>
      </w:r>
    </w:p>
    <w:p w:rsidR="002E43A3" w:rsidRPr="009E4E40" w:rsidRDefault="00AA5CC8" w:rsidP="00D83560">
      <w:pPr>
        <w:tabs>
          <w:tab w:val="left" w:pos="567"/>
        </w:tabs>
        <w:spacing w:before="60"/>
        <w:jc w:val="both"/>
        <w:rPr>
          <w:sz w:val="28"/>
          <w:szCs w:val="28"/>
        </w:rPr>
      </w:pPr>
      <w:r w:rsidRPr="009E4E40">
        <w:rPr>
          <w:sz w:val="28"/>
          <w:szCs w:val="28"/>
        </w:rPr>
        <w:tab/>
      </w:r>
      <w:r w:rsidR="002E43A3" w:rsidRPr="009E4E40">
        <w:rPr>
          <w:sz w:val="28"/>
          <w:szCs w:val="28"/>
        </w:rPr>
        <w:t>* Công khai điều kiện đảm bảo chất lượng giáo dục.</w:t>
      </w:r>
    </w:p>
    <w:p w:rsidR="002E43A3" w:rsidRPr="009E4E40" w:rsidRDefault="00AA5CC8" w:rsidP="00D83560">
      <w:pPr>
        <w:tabs>
          <w:tab w:val="left" w:pos="567"/>
        </w:tabs>
        <w:spacing w:before="60"/>
        <w:jc w:val="both"/>
        <w:rPr>
          <w:sz w:val="28"/>
          <w:szCs w:val="28"/>
        </w:rPr>
      </w:pPr>
      <w:r w:rsidRPr="009E4E40">
        <w:rPr>
          <w:sz w:val="28"/>
          <w:szCs w:val="28"/>
        </w:rPr>
        <w:tab/>
      </w:r>
      <w:r w:rsidR="002E43A3" w:rsidRPr="009E4E40">
        <w:rPr>
          <w:sz w:val="28"/>
          <w:szCs w:val="28"/>
        </w:rPr>
        <w:t>* Công khai tài chính</w:t>
      </w:r>
    </w:p>
    <w:p w:rsidR="002E43A3" w:rsidRPr="009E4E40" w:rsidRDefault="002E43A3" w:rsidP="00D83560">
      <w:pPr>
        <w:pStyle w:val="ListParagraph"/>
        <w:numPr>
          <w:ilvl w:val="0"/>
          <w:numId w:val="1"/>
        </w:numPr>
        <w:tabs>
          <w:tab w:val="left" w:pos="851"/>
        </w:tabs>
        <w:spacing w:before="60"/>
        <w:ind w:left="0" w:firstLine="567"/>
        <w:jc w:val="both"/>
        <w:rPr>
          <w:sz w:val="28"/>
          <w:szCs w:val="28"/>
        </w:rPr>
      </w:pPr>
      <w:r w:rsidRPr="009E4E40">
        <w:rPr>
          <w:sz w:val="28"/>
          <w:szCs w:val="28"/>
        </w:rPr>
        <w:t>Việc thực hiện triển khai nội dung phòng chống tham nhũng, thực hành tiết kiệm, chống lãng phí theo Chỉ thị số 10/CT-TTg ngày 12/6/ 2013 của Thủ tướng Chính phủ về việc nội dung PCTN được tích hợp, lồng ghép vào môn học Pháp luật  đại cương;</w:t>
      </w:r>
    </w:p>
    <w:p w:rsidR="002E43A3" w:rsidRPr="009E4E40" w:rsidRDefault="002E43A3" w:rsidP="00D83560">
      <w:pPr>
        <w:pStyle w:val="ListParagraph"/>
        <w:numPr>
          <w:ilvl w:val="0"/>
          <w:numId w:val="1"/>
        </w:numPr>
        <w:tabs>
          <w:tab w:val="left" w:pos="851"/>
        </w:tabs>
        <w:spacing w:before="60"/>
        <w:ind w:left="0" w:firstLine="567"/>
        <w:jc w:val="both"/>
        <w:rPr>
          <w:sz w:val="28"/>
          <w:szCs w:val="28"/>
        </w:rPr>
      </w:pPr>
      <w:r w:rsidRPr="009E4E40">
        <w:rPr>
          <w:sz w:val="28"/>
          <w:szCs w:val="28"/>
        </w:rPr>
        <w:t>Thực hiện chế độ báo cáo công tác phòng, chống tham nhũng theo công văn số 262/BGDĐT-TTr ngày 18/01/2012 của Bộ Giáo dục và Đào tạo;</w:t>
      </w:r>
    </w:p>
    <w:p w:rsidR="002E43A3" w:rsidRPr="009E4E40" w:rsidRDefault="002E43A3" w:rsidP="00D83560">
      <w:pPr>
        <w:pStyle w:val="ListParagraph"/>
        <w:numPr>
          <w:ilvl w:val="0"/>
          <w:numId w:val="19"/>
        </w:numPr>
        <w:tabs>
          <w:tab w:val="left" w:pos="851"/>
        </w:tabs>
        <w:spacing w:before="60"/>
        <w:ind w:left="0" w:firstLine="567"/>
        <w:jc w:val="both"/>
        <w:rPr>
          <w:b/>
          <w:sz w:val="28"/>
          <w:szCs w:val="28"/>
        </w:rPr>
      </w:pPr>
      <w:r w:rsidRPr="009E4E40">
        <w:rPr>
          <w:b/>
          <w:sz w:val="28"/>
          <w:szCs w:val="28"/>
        </w:rPr>
        <w:t>Giải quyết đơn thư khiếu nại, tố cáo, phản ánh, kiến nghị theo đúng quy định; không có đơn thư tồn đọng (2 đi</w:t>
      </w:r>
      <w:r w:rsidR="00AA5CC8" w:rsidRPr="009E4E40">
        <w:rPr>
          <w:b/>
          <w:sz w:val="28"/>
          <w:szCs w:val="28"/>
        </w:rPr>
        <w:t>ể</w:t>
      </w:r>
      <w:r w:rsidRPr="009E4E40">
        <w:rPr>
          <w:b/>
          <w:sz w:val="28"/>
          <w:szCs w:val="28"/>
        </w:rPr>
        <w:t>m)</w:t>
      </w:r>
    </w:p>
    <w:p w:rsidR="002E43A3" w:rsidRPr="009E4E40" w:rsidRDefault="00AA5CC8" w:rsidP="00D83560">
      <w:pPr>
        <w:tabs>
          <w:tab w:val="left" w:pos="567"/>
        </w:tabs>
        <w:spacing w:before="60"/>
        <w:jc w:val="both"/>
        <w:rPr>
          <w:sz w:val="28"/>
          <w:szCs w:val="28"/>
        </w:rPr>
      </w:pPr>
      <w:r w:rsidRPr="009E4E40">
        <w:rPr>
          <w:sz w:val="28"/>
          <w:szCs w:val="28"/>
        </w:rPr>
        <w:tab/>
      </w:r>
      <w:r w:rsidR="002E43A3" w:rsidRPr="009E4E40">
        <w:rPr>
          <w:sz w:val="28"/>
          <w:szCs w:val="28"/>
        </w:rPr>
        <w:t>Tiếp nhận, tham mưu giúp Hiệu trưởng thực hiện giải quyết các đơn có nội dung thắc mắc, phản ánh, kiến nghị, khiếu nại, tố cáo trong nhà trường theo quy định của pháp luật về khiếu nại,  tố cáo trong phạm vi quản lý của Trường; Tham mưu giúp Hiệu trưởng thực hiện giải quyết các đơn thư có nội dung phản ánh, kiến nghị, khiếu nại, tố cáo thuộc thẩm quyền do cấp trên chuyển xuống;</w:t>
      </w:r>
    </w:p>
    <w:p w:rsidR="002E43A3" w:rsidRPr="009E4E40" w:rsidRDefault="002E43A3" w:rsidP="00D83560">
      <w:pPr>
        <w:pStyle w:val="ListParagraph"/>
        <w:numPr>
          <w:ilvl w:val="0"/>
          <w:numId w:val="18"/>
        </w:numPr>
        <w:tabs>
          <w:tab w:val="left" w:pos="851"/>
        </w:tabs>
        <w:spacing w:before="60"/>
        <w:ind w:left="0" w:firstLine="567"/>
        <w:jc w:val="both"/>
        <w:rPr>
          <w:b/>
          <w:sz w:val="28"/>
          <w:szCs w:val="28"/>
        </w:rPr>
      </w:pPr>
      <w:r w:rsidRPr="009E4E40">
        <w:rPr>
          <w:b/>
          <w:sz w:val="28"/>
          <w:szCs w:val="28"/>
        </w:rPr>
        <w:t>Tham gia đầy đủ các hội nghị, tập huấn về thanh tra (1 điểm).</w:t>
      </w:r>
    </w:p>
    <w:p w:rsidR="002E43A3" w:rsidRPr="009E4E40" w:rsidRDefault="00AA5CC8" w:rsidP="00D83560">
      <w:pPr>
        <w:tabs>
          <w:tab w:val="left" w:pos="567"/>
        </w:tabs>
        <w:spacing w:before="60"/>
        <w:jc w:val="both"/>
        <w:rPr>
          <w:sz w:val="28"/>
          <w:szCs w:val="28"/>
        </w:rPr>
      </w:pPr>
      <w:r w:rsidRPr="009E4E40">
        <w:rPr>
          <w:sz w:val="28"/>
          <w:szCs w:val="28"/>
        </w:rPr>
        <w:tab/>
      </w:r>
      <w:r w:rsidR="00F72A32">
        <w:rPr>
          <w:sz w:val="28"/>
          <w:szCs w:val="28"/>
        </w:rPr>
        <w:t>Năm học 2015-2016 nhà trường cử cán bộ</w:t>
      </w:r>
      <w:r w:rsidR="002E43A3" w:rsidRPr="009E4E40">
        <w:rPr>
          <w:sz w:val="28"/>
          <w:szCs w:val="28"/>
        </w:rPr>
        <w:t xml:space="preserve"> tham gia đầy đủ các hội nghị, tập huấn do Sở Giáo dục và Đào tạo TP. Hồ Chí Minh tổ chức và cử </w:t>
      </w:r>
      <w:r w:rsidR="00F72A32" w:rsidRPr="00F72A32">
        <w:rPr>
          <w:sz w:val="28"/>
          <w:szCs w:val="28"/>
        </w:rPr>
        <w:t>cán bộ</w:t>
      </w:r>
      <w:r w:rsidR="002E43A3" w:rsidRPr="009E4E40">
        <w:rPr>
          <w:sz w:val="28"/>
          <w:szCs w:val="28"/>
        </w:rPr>
        <w:t xml:space="preserve"> tham dự hội nghị, tập huấn trực tuyến do Bộ Giáo dục và Đào tạo tổ chức.</w:t>
      </w:r>
    </w:p>
    <w:p w:rsidR="002E43A3" w:rsidRPr="009E4E40" w:rsidRDefault="002E43A3" w:rsidP="00D83560">
      <w:pPr>
        <w:tabs>
          <w:tab w:val="left" w:pos="567"/>
        </w:tabs>
        <w:spacing w:before="60"/>
        <w:jc w:val="both"/>
        <w:rPr>
          <w:b/>
          <w:sz w:val="28"/>
          <w:szCs w:val="28"/>
        </w:rPr>
      </w:pPr>
      <w:r w:rsidRPr="009E4E40">
        <w:rPr>
          <w:b/>
          <w:sz w:val="28"/>
          <w:szCs w:val="28"/>
        </w:rPr>
        <w:lastRenderedPageBreak/>
        <w:t xml:space="preserve">Bảo đảm </w:t>
      </w:r>
      <w:r w:rsidR="00AA5CC8" w:rsidRPr="009E4E40">
        <w:rPr>
          <w:b/>
          <w:sz w:val="28"/>
          <w:szCs w:val="28"/>
        </w:rPr>
        <w:t>chế độ thông tin, báo cáo (1 điể</w:t>
      </w:r>
      <w:r w:rsidRPr="009E4E40">
        <w:rPr>
          <w:b/>
          <w:sz w:val="28"/>
          <w:szCs w:val="28"/>
        </w:rPr>
        <w:t>m)</w:t>
      </w:r>
    </w:p>
    <w:p w:rsidR="002E43A3" w:rsidRPr="009E4E40" w:rsidRDefault="00AA5CC8" w:rsidP="00D83560">
      <w:pPr>
        <w:tabs>
          <w:tab w:val="left" w:pos="567"/>
        </w:tabs>
        <w:spacing w:before="60"/>
        <w:jc w:val="both"/>
        <w:rPr>
          <w:sz w:val="28"/>
          <w:szCs w:val="28"/>
        </w:rPr>
      </w:pPr>
      <w:r w:rsidRPr="009E4E40">
        <w:rPr>
          <w:sz w:val="28"/>
          <w:szCs w:val="28"/>
        </w:rPr>
        <w:tab/>
      </w:r>
      <w:r w:rsidR="002E43A3" w:rsidRPr="009E4E40">
        <w:rPr>
          <w:sz w:val="28"/>
          <w:szCs w:val="28"/>
        </w:rPr>
        <w:t>Nhà trường thực hiện đầy đủ, nghiêm túc chế độ thông tin báo cáo về công tác Thanh tra nội bộ; công tác phòng, chống tham nhũng theo công văn số 262/BGDĐT-TTr ngày 18/01/2012 của Bộ Giáo dục và Đào tạo; thực hiện chế độ thông tin quy chế 3 công khai trên trang webside của trường.</w:t>
      </w:r>
    </w:p>
    <w:p w:rsidR="006F57AB" w:rsidRPr="009E4E40" w:rsidRDefault="006F57AB" w:rsidP="00D83560">
      <w:pPr>
        <w:pStyle w:val="ListParagraph"/>
        <w:numPr>
          <w:ilvl w:val="0"/>
          <w:numId w:val="15"/>
        </w:numPr>
        <w:tabs>
          <w:tab w:val="left" w:pos="567"/>
        </w:tabs>
        <w:spacing w:before="60"/>
        <w:ind w:left="0" w:firstLine="426"/>
        <w:jc w:val="both"/>
        <w:rPr>
          <w:b/>
          <w:sz w:val="28"/>
          <w:szCs w:val="28"/>
        </w:rPr>
      </w:pPr>
      <w:r w:rsidRPr="009E4E40">
        <w:rPr>
          <w:b/>
          <w:sz w:val="28"/>
          <w:szCs w:val="28"/>
        </w:rPr>
        <w:t xml:space="preserve">Công tác kế hoạch, tài chính và thống kê </w:t>
      </w:r>
    </w:p>
    <w:p w:rsidR="00560FE3" w:rsidRPr="009E4E40" w:rsidRDefault="00560FE3" w:rsidP="00D83560">
      <w:pPr>
        <w:pStyle w:val="ListParagraph"/>
        <w:numPr>
          <w:ilvl w:val="0"/>
          <w:numId w:val="20"/>
        </w:numPr>
        <w:tabs>
          <w:tab w:val="left" w:pos="851"/>
        </w:tabs>
        <w:spacing w:before="60"/>
        <w:ind w:left="0" w:firstLine="567"/>
        <w:jc w:val="both"/>
        <w:rPr>
          <w:b/>
          <w:sz w:val="28"/>
          <w:szCs w:val="28"/>
        </w:rPr>
      </w:pPr>
      <w:r w:rsidRPr="009E4E40">
        <w:rPr>
          <w:b/>
          <w:sz w:val="28"/>
          <w:szCs w:val="28"/>
        </w:rPr>
        <w:t>Công tác kế hoạch:</w:t>
      </w:r>
    </w:p>
    <w:p w:rsidR="006A4AC6" w:rsidRPr="009E4E40" w:rsidRDefault="006A4AC6" w:rsidP="00D83560">
      <w:pPr>
        <w:pStyle w:val="ListParagraph"/>
        <w:numPr>
          <w:ilvl w:val="0"/>
          <w:numId w:val="21"/>
        </w:numPr>
        <w:tabs>
          <w:tab w:val="left" w:pos="851"/>
        </w:tabs>
        <w:spacing w:before="60"/>
        <w:ind w:left="0" w:firstLine="567"/>
        <w:jc w:val="both"/>
        <w:rPr>
          <w:sz w:val="28"/>
          <w:szCs w:val="28"/>
        </w:rPr>
      </w:pPr>
      <w:r w:rsidRPr="009E4E40">
        <w:rPr>
          <w:sz w:val="28"/>
          <w:szCs w:val="28"/>
        </w:rPr>
        <w:t>Xây dựng kế hoạch đào tạo: Thực hiện tốt công tác xác định chỉ tiêu tuyển sinh bao gồm thời gian đăng ký chỉ tiêu, các số liệu về đăng ký chỉ tiêu, không phải đăng ký lại hoặc đăng ký nhiều lần và tính hợp lý của chỉ tiêu tuyển sinh (1.5 điểm)</w:t>
      </w:r>
    </w:p>
    <w:p w:rsidR="00560FE3" w:rsidRPr="009E4E40" w:rsidRDefault="00560FE3" w:rsidP="00D83560">
      <w:pPr>
        <w:pStyle w:val="ListParagraph"/>
        <w:numPr>
          <w:ilvl w:val="0"/>
          <w:numId w:val="1"/>
        </w:numPr>
        <w:tabs>
          <w:tab w:val="left" w:pos="851"/>
        </w:tabs>
        <w:spacing w:before="60"/>
        <w:ind w:left="0" w:firstLine="567"/>
        <w:jc w:val="both"/>
        <w:rPr>
          <w:sz w:val="28"/>
          <w:szCs w:val="28"/>
        </w:rPr>
      </w:pPr>
      <w:r w:rsidRPr="009E4E40">
        <w:rPr>
          <w:sz w:val="28"/>
          <w:szCs w:val="28"/>
        </w:rPr>
        <w:t>Nhà trường đã thực hiện tốt công tác xây dựng kế hoạch đào tạo, xác định chỉ tiêu tuyển sinh một cách hợp lý, phù hợp với quy mô về cơ sở vật chất, đội ngũ giảng viên hiện nay tại trường.</w:t>
      </w:r>
    </w:p>
    <w:p w:rsidR="006A4AC6" w:rsidRPr="009E4E40" w:rsidRDefault="00671033" w:rsidP="00D83560">
      <w:pPr>
        <w:pStyle w:val="ListParagraph"/>
        <w:numPr>
          <w:ilvl w:val="0"/>
          <w:numId w:val="21"/>
        </w:numPr>
        <w:tabs>
          <w:tab w:val="left" w:pos="851"/>
        </w:tabs>
        <w:spacing w:before="60"/>
        <w:ind w:left="0" w:firstLine="567"/>
        <w:jc w:val="both"/>
        <w:rPr>
          <w:sz w:val="28"/>
          <w:szCs w:val="28"/>
        </w:rPr>
      </w:pPr>
      <w:r w:rsidRPr="009E4E40">
        <w:rPr>
          <w:sz w:val="28"/>
          <w:szCs w:val="28"/>
        </w:rPr>
        <w:t>Triển khai thực hiện kế hoạch đào tạo: Thực hiện tốt công tác tuyển sinh, không vi phạm các quy định về tuyển sinh đào tạo đối với các trình độ đào tạo (1 điểm)</w:t>
      </w:r>
    </w:p>
    <w:p w:rsidR="00560FE3" w:rsidRPr="009E4E40" w:rsidRDefault="00560FE3" w:rsidP="00D83560">
      <w:pPr>
        <w:pStyle w:val="ListParagraph"/>
        <w:numPr>
          <w:ilvl w:val="0"/>
          <w:numId w:val="1"/>
        </w:numPr>
        <w:tabs>
          <w:tab w:val="left" w:pos="851"/>
        </w:tabs>
        <w:spacing w:before="60"/>
        <w:ind w:left="0" w:firstLine="567"/>
        <w:jc w:val="both"/>
        <w:rPr>
          <w:sz w:val="28"/>
          <w:szCs w:val="28"/>
        </w:rPr>
      </w:pPr>
      <w:r w:rsidRPr="009E4E40">
        <w:rPr>
          <w:sz w:val="28"/>
          <w:szCs w:val="28"/>
        </w:rPr>
        <w:t>Nhà trường triển khai thực hiện tốt công tác tuyển sinh, không vi phạm các quy định về tuyển sinh đào tạo;</w:t>
      </w:r>
    </w:p>
    <w:p w:rsidR="00560FE3" w:rsidRPr="009E4E40" w:rsidRDefault="00560FE3" w:rsidP="00D83560">
      <w:pPr>
        <w:pStyle w:val="ListParagraph"/>
        <w:numPr>
          <w:ilvl w:val="0"/>
          <w:numId w:val="1"/>
        </w:numPr>
        <w:tabs>
          <w:tab w:val="left" w:pos="851"/>
        </w:tabs>
        <w:spacing w:before="60"/>
        <w:ind w:left="0" w:firstLine="567"/>
        <w:jc w:val="both"/>
        <w:rPr>
          <w:sz w:val="28"/>
          <w:szCs w:val="28"/>
        </w:rPr>
      </w:pPr>
      <w:r w:rsidRPr="009E4E40">
        <w:rPr>
          <w:sz w:val="28"/>
          <w:szCs w:val="28"/>
        </w:rPr>
        <w:t>Thực hiện tốt kế hoạch nâng cao chất lượng đào tạo.</w:t>
      </w:r>
    </w:p>
    <w:p w:rsidR="00560FE3" w:rsidRPr="009E4E40" w:rsidRDefault="00560FE3" w:rsidP="00D83560">
      <w:pPr>
        <w:pStyle w:val="ListParagraph"/>
        <w:numPr>
          <w:ilvl w:val="0"/>
          <w:numId w:val="21"/>
        </w:numPr>
        <w:tabs>
          <w:tab w:val="left" w:pos="851"/>
        </w:tabs>
        <w:spacing w:before="60"/>
        <w:ind w:left="0" w:firstLine="567"/>
        <w:jc w:val="both"/>
        <w:rPr>
          <w:sz w:val="28"/>
          <w:szCs w:val="28"/>
        </w:rPr>
      </w:pPr>
      <w:r w:rsidRPr="009E4E40">
        <w:rPr>
          <w:sz w:val="28"/>
          <w:szCs w:val="28"/>
        </w:rPr>
        <w:t>Hoàn thành các báo cáo định kỳ và đột xuất</w:t>
      </w:r>
      <w:r w:rsidR="00671033" w:rsidRPr="009E4E40">
        <w:rPr>
          <w:sz w:val="28"/>
          <w:szCs w:val="28"/>
        </w:rPr>
        <w:t xml:space="preserve"> (0,5 điểm)</w:t>
      </w:r>
    </w:p>
    <w:p w:rsidR="00560FE3" w:rsidRPr="009E4E40" w:rsidRDefault="00560FE3" w:rsidP="00D83560">
      <w:pPr>
        <w:pStyle w:val="ListParagraph"/>
        <w:numPr>
          <w:ilvl w:val="0"/>
          <w:numId w:val="1"/>
        </w:numPr>
        <w:tabs>
          <w:tab w:val="left" w:pos="851"/>
        </w:tabs>
        <w:spacing w:before="60"/>
        <w:ind w:left="0" w:firstLine="567"/>
        <w:jc w:val="both"/>
        <w:rPr>
          <w:sz w:val="28"/>
          <w:szCs w:val="28"/>
        </w:rPr>
      </w:pPr>
      <w:r w:rsidRPr="009E4E40">
        <w:rPr>
          <w:sz w:val="28"/>
          <w:szCs w:val="28"/>
        </w:rPr>
        <w:t>Nhà trường hoàn thành các báo cáo định kỳ và đột xuất một cách đầy đủ, đúng thời gian quy định.</w:t>
      </w:r>
    </w:p>
    <w:p w:rsidR="00560FE3" w:rsidRPr="009E4E40" w:rsidRDefault="00560FE3" w:rsidP="00D83560">
      <w:pPr>
        <w:pStyle w:val="ListParagraph"/>
        <w:numPr>
          <w:ilvl w:val="0"/>
          <w:numId w:val="20"/>
        </w:numPr>
        <w:tabs>
          <w:tab w:val="left" w:pos="851"/>
        </w:tabs>
        <w:spacing w:before="60"/>
        <w:ind w:left="0" w:firstLine="567"/>
        <w:jc w:val="both"/>
        <w:rPr>
          <w:b/>
          <w:sz w:val="28"/>
          <w:szCs w:val="28"/>
        </w:rPr>
      </w:pPr>
      <w:r w:rsidRPr="009E4E40">
        <w:rPr>
          <w:b/>
          <w:sz w:val="28"/>
          <w:szCs w:val="28"/>
        </w:rPr>
        <w:t>Công tác tài chính:</w:t>
      </w:r>
    </w:p>
    <w:p w:rsidR="00214308" w:rsidRPr="009E4E40" w:rsidRDefault="00214308" w:rsidP="00D83560">
      <w:pPr>
        <w:pStyle w:val="ListParagraph"/>
        <w:numPr>
          <w:ilvl w:val="0"/>
          <w:numId w:val="22"/>
        </w:numPr>
        <w:tabs>
          <w:tab w:val="left" w:pos="851"/>
        </w:tabs>
        <w:spacing w:before="60"/>
        <w:ind w:left="0" w:firstLine="556"/>
        <w:jc w:val="both"/>
        <w:rPr>
          <w:sz w:val="28"/>
          <w:szCs w:val="28"/>
        </w:rPr>
      </w:pPr>
      <w:r w:rsidRPr="009E4E40">
        <w:rPr>
          <w:sz w:val="28"/>
          <w:szCs w:val="28"/>
        </w:rPr>
        <w:t>Chấp hành các chế độ về tài chính, kế toán và các quy định về quản lý các chương trình, dự án đúng quy định (1.5 điểm)</w:t>
      </w:r>
    </w:p>
    <w:p w:rsidR="00560FE3" w:rsidRPr="009E4E40" w:rsidRDefault="00560FE3" w:rsidP="00D83560">
      <w:pPr>
        <w:pStyle w:val="ListParagraph"/>
        <w:numPr>
          <w:ilvl w:val="0"/>
          <w:numId w:val="1"/>
        </w:numPr>
        <w:tabs>
          <w:tab w:val="left" w:pos="851"/>
        </w:tabs>
        <w:spacing w:before="60"/>
        <w:ind w:left="0" w:firstLine="567"/>
        <w:jc w:val="both"/>
        <w:rPr>
          <w:sz w:val="28"/>
          <w:szCs w:val="28"/>
        </w:rPr>
      </w:pPr>
      <w:r w:rsidRPr="009E4E40">
        <w:rPr>
          <w:sz w:val="28"/>
          <w:szCs w:val="28"/>
        </w:rPr>
        <w:t>Nhà trường đã chấp hành và thực hiện đúng chế độ kế toán theo Luật Kế toán, thực hiện việc lập dự toán, thu chi tài chính theo đúng Luật Ngân sách Nhà nước, Nghị định 43/2006/NĐ-CP ngày 25/4/2006 của Chính phủ, thực hiện chế độ kế toán hành chính sự nghiệp theo quyết định số 19/2006/QĐ-BTC ngày 30/03/2006 của Bộ trưởng Bộ Tài chính và các thông tư hướng dẫn.</w:t>
      </w:r>
    </w:p>
    <w:p w:rsidR="00560FE3" w:rsidRPr="009E4E40" w:rsidRDefault="00560FE3" w:rsidP="00D83560">
      <w:pPr>
        <w:pStyle w:val="ListParagraph"/>
        <w:numPr>
          <w:ilvl w:val="0"/>
          <w:numId w:val="1"/>
        </w:numPr>
        <w:tabs>
          <w:tab w:val="left" w:pos="851"/>
        </w:tabs>
        <w:spacing w:before="60"/>
        <w:ind w:left="0" w:firstLine="567"/>
        <w:jc w:val="both"/>
        <w:rPr>
          <w:sz w:val="28"/>
          <w:szCs w:val="28"/>
        </w:rPr>
      </w:pPr>
      <w:r w:rsidRPr="009E4E40">
        <w:rPr>
          <w:sz w:val="28"/>
          <w:szCs w:val="28"/>
        </w:rPr>
        <w:t>Hàng năm Phòng Kế hoạch –Tài chính chủ trì phối hợp với các đơn vị xây dựng Quy chế chi tiêu nội bộ và rà soát bổ sung các quy định mới của Nhà nước.</w:t>
      </w:r>
    </w:p>
    <w:p w:rsidR="00560FE3" w:rsidRPr="009E4E40" w:rsidRDefault="00560FE3" w:rsidP="00D83560">
      <w:pPr>
        <w:pStyle w:val="ListParagraph"/>
        <w:numPr>
          <w:ilvl w:val="0"/>
          <w:numId w:val="1"/>
        </w:numPr>
        <w:tabs>
          <w:tab w:val="left" w:pos="851"/>
        </w:tabs>
        <w:spacing w:before="60"/>
        <w:ind w:left="0" w:firstLine="567"/>
        <w:jc w:val="both"/>
        <w:rPr>
          <w:sz w:val="28"/>
          <w:szCs w:val="28"/>
        </w:rPr>
      </w:pPr>
      <w:r w:rsidRPr="009E4E40">
        <w:rPr>
          <w:sz w:val="28"/>
          <w:szCs w:val="28"/>
        </w:rPr>
        <w:t xml:space="preserve">Mỗi năm nhà trường có hợp đồng với Công ty kiểm toán để thực hiện công tác kiểm toán báo cáo tài chính. </w:t>
      </w:r>
    </w:p>
    <w:p w:rsidR="00560FE3" w:rsidRPr="009E4E40" w:rsidRDefault="00560FE3" w:rsidP="00D83560">
      <w:pPr>
        <w:pStyle w:val="ListParagraph"/>
        <w:numPr>
          <w:ilvl w:val="0"/>
          <w:numId w:val="1"/>
        </w:numPr>
        <w:tabs>
          <w:tab w:val="left" w:pos="851"/>
        </w:tabs>
        <w:spacing w:before="60"/>
        <w:ind w:left="0" w:firstLine="567"/>
        <w:jc w:val="both"/>
        <w:rPr>
          <w:sz w:val="28"/>
          <w:szCs w:val="28"/>
        </w:rPr>
      </w:pPr>
      <w:r w:rsidRPr="009E4E40">
        <w:rPr>
          <w:sz w:val="28"/>
          <w:szCs w:val="28"/>
        </w:rPr>
        <w:t>Nhà trường thực hiện và chấp hành đúng các quy định về thu, chi học phí, thu, chi qua Kho bạc Nhà nước, phản ánh đầy đủ, chi tiết các nguồn thu học phí, thu sự nghiệp, thu hoạt động dịch vụ, thu khác phù hợp với chức năng nhiệm vụ được giao, chế độ tài chính quy định.</w:t>
      </w:r>
    </w:p>
    <w:p w:rsidR="00560FE3" w:rsidRPr="009E4E40" w:rsidRDefault="00560FE3" w:rsidP="00D83560">
      <w:pPr>
        <w:pStyle w:val="ListParagraph"/>
        <w:numPr>
          <w:ilvl w:val="0"/>
          <w:numId w:val="1"/>
        </w:numPr>
        <w:tabs>
          <w:tab w:val="left" w:pos="851"/>
        </w:tabs>
        <w:spacing w:before="60"/>
        <w:ind w:left="0" w:firstLine="567"/>
        <w:jc w:val="both"/>
        <w:rPr>
          <w:sz w:val="28"/>
          <w:szCs w:val="28"/>
        </w:rPr>
      </w:pPr>
      <w:r w:rsidRPr="009E4E40">
        <w:rPr>
          <w:sz w:val="28"/>
          <w:szCs w:val="28"/>
        </w:rPr>
        <w:t xml:space="preserve">Bộ phận kế toán của trường thực hiện lập các chứng từ kế toán theo đúng mẫu chứng từ kế toán được Bộ Tài chính quy định tại Quyết định số 19/2006/QĐ-BTC ngày 30/3/2006, Thông tư 185/2010/TT-BTC ngày 15/11/2010. Định kỳ lập biên bản kiểm kê quỹ tiền mặt, biên bản kiểm kê tài sản cố định, … theo quy định. </w:t>
      </w:r>
    </w:p>
    <w:p w:rsidR="00560FE3" w:rsidRPr="009E4E40" w:rsidRDefault="00560FE3" w:rsidP="00D83560">
      <w:pPr>
        <w:pStyle w:val="ListParagraph"/>
        <w:numPr>
          <w:ilvl w:val="0"/>
          <w:numId w:val="1"/>
        </w:numPr>
        <w:tabs>
          <w:tab w:val="left" w:pos="851"/>
        </w:tabs>
        <w:spacing w:before="60"/>
        <w:ind w:left="0" w:firstLine="567"/>
        <w:jc w:val="both"/>
        <w:rPr>
          <w:sz w:val="28"/>
          <w:szCs w:val="28"/>
        </w:rPr>
      </w:pPr>
      <w:r w:rsidRPr="009E4E40">
        <w:rPr>
          <w:sz w:val="28"/>
          <w:szCs w:val="28"/>
        </w:rPr>
        <w:t>Nhà trường chấp hành đúng quy định về hạch toán, mở ghi sổ kế toán và lập báo cáo tài chính.</w:t>
      </w:r>
    </w:p>
    <w:p w:rsidR="00560FE3" w:rsidRPr="009E4E40" w:rsidRDefault="00560FE3" w:rsidP="00D83560">
      <w:pPr>
        <w:pStyle w:val="ListParagraph"/>
        <w:numPr>
          <w:ilvl w:val="0"/>
          <w:numId w:val="22"/>
        </w:numPr>
        <w:tabs>
          <w:tab w:val="left" w:pos="851"/>
        </w:tabs>
        <w:spacing w:before="60"/>
        <w:ind w:left="0" w:firstLine="556"/>
        <w:jc w:val="both"/>
        <w:rPr>
          <w:sz w:val="28"/>
          <w:szCs w:val="28"/>
        </w:rPr>
      </w:pPr>
      <w:r w:rsidRPr="009E4E40">
        <w:rPr>
          <w:sz w:val="28"/>
          <w:szCs w:val="28"/>
        </w:rPr>
        <w:lastRenderedPageBreak/>
        <w:t>Thực hiện đầy đủ, kịp thời các chế độ báo cáo định kỳ và đột xuất</w:t>
      </w:r>
      <w:r w:rsidR="00214308" w:rsidRPr="009E4E40">
        <w:rPr>
          <w:sz w:val="28"/>
          <w:szCs w:val="28"/>
        </w:rPr>
        <w:t xml:space="preserve"> (1,5 điểm)</w:t>
      </w:r>
      <w:r w:rsidRPr="009E4E40">
        <w:rPr>
          <w:sz w:val="28"/>
          <w:szCs w:val="28"/>
        </w:rPr>
        <w:t>:</w:t>
      </w:r>
    </w:p>
    <w:p w:rsidR="00560FE3" w:rsidRPr="009E4E40" w:rsidRDefault="00560FE3" w:rsidP="00D83560">
      <w:pPr>
        <w:pStyle w:val="ListParagraph"/>
        <w:numPr>
          <w:ilvl w:val="0"/>
          <w:numId w:val="1"/>
        </w:numPr>
        <w:tabs>
          <w:tab w:val="left" w:pos="851"/>
        </w:tabs>
        <w:spacing w:before="60"/>
        <w:ind w:left="0" w:firstLine="567"/>
        <w:jc w:val="both"/>
        <w:rPr>
          <w:sz w:val="28"/>
          <w:szCs w:val="28"/>
        </w:rPr>
      </w:pPr>
      <w:r w:rsidRPr="009E4E40">
        <w:rPr>
          <w:sz w:val="28"/>
          <w:szCs w:val="28"/>
        </w:rPr>
        <w:t>Nhà trường xây dựng dự toán thu chi Ngân sách Nhà nước  và nộp báo cáo quyết toán đầy đủ, đúng hạn. Hàng năm bộ phận kế toán khóa sổ và chuyển số dư đầy đủ. Ngoài ra, Phòng Kế hoạch – Tài chính còn thực hiện và nộp các báo cáo định kỳ và đột xuất đầy đủ và đúng thời gian quy định.</w:t>
      </w:r>
    </w:p>
    <w:p w:rsidR="00560FE3" w:rsidRPr="009E4E40" w:rsidRDefault="00560FE3" w:rsidP="00D83560">
      <w:pPr>
        <w:pStyle w:val="ListParagraph"/>
        <w:numPr>
          <w:ilvl w:val="0"/>
          <w:numId w:val="20"/>
        </w:numPr>
        <w:tabs>
          <w:tab w:val="left" w:pos="851"/>
        </w:tabs>
        <w:spacing w:before="60"/>
        <w:ind w:left="0" w:firstLine="567"/>
        <w:jc w:val="both"/>
        <w:rPr>
          <w:b/>
          <w:sz w:val="28"/>
          <w:szCs w:val="28"/>
        </w:rPr>
      </w:pPr>
      <w:r w:rsidRPr="009E4E40">
        <w:rPr>
          <w:b/>
          <w:sz w:val="28"/>
          <w:szCs w:val="28"/>
        </w:rPr>
        <w:t>Công tác thống kê</w:t>
      </w:r>
      <w:r w:rsidR="00214308" w:rsidRPr="009E4E40">
        <w:rPr>
          <w:b/>
          <w:sz w:val="28"/>
          <w:szCs w:val="28"/>
        </w:rPr>
        <w:t xml:space="preserve"> (2,75 điểm)</w:t>
      </w:r>
      <w:r w:rsidRPr="009E4E40">
        <w:rPr>
          <w:b/>
          <w:sz w:val="28"/>
          <w:szCs w:val="28"/>
        </w:rPr>
        <w:t>:</w:t>
      </w:r>
    </w:p>
    <w:p w:rsidR="00560FE3" w:rsidRPr="009E4E40" w:rsidRDefault="00560FE3" w:rsidP="00D83560">
      <w:pPr>
        <w:spacing w:before="60"/>
        <w:jc w:val="both"/>
        <w:rPr>
          <w:sz w:val="28"/>
          <w:szCs w:val="28"/>
        </w:rPr>
      </w:pPr>
      <w:r w:rsidRPr="009E4E40">
        <w:rPr>
          <w:sz w:val="28"/>
          <w:szCs w:val="28"/>
        </w:rPr>
        <w:tab/>
        <w:t xml:space="preserve">Phòng Kế hoạch – Tài chính thực hiện các báo cáo thống kê định kỳ kịp thời, đầy đủ, chính xác và phối hợp với trường Trung học phổ thông xây dựng báo cáo thống kê trên hệ thống EMIS online. </w:t>
      </w:r>
    </w:p>
    <w:p w:rsidR="00560FE3" w:rsidRPr="009E4E40" w:rsidRDefault="00214308" w:rsidP="00D83560">
      <w:pPr>
        <w:pStyle w:val="ListParagraph"/>
        <w:numPr>
          <w:ilvl w:val="0"/>
          <w:numId w:val="20"/>
        </w:numPr>
        <w:tabs>
          <w:tab w:val="left" w:pos="851"/>
        </w:tabs>
        <w:spacing w:before="60"/>
        <w:ind w:left="0" w:firstLine="567"/>
        <w:jc w:val="both"/>
        <w:rPr>
          <w:b/>
          <w:sz w:val="28"/>
          <w:szCs w:val="28"/>
        </w:rPr>
      </w:pPr>
      <w:r w:rsidRPr="009E4E40">
        <w:rPr>
          <w:b/>
          <w:sz w:val="28"/>
          <w:szCs w:val="28"/>
        </w:rPr>
        <w:t>Thực hiện quy chế công khai tại các cơ sở giáo dục theo Thông tư số 09/2009/TT-BGDĐT ngày 07 tháng 5 năm 2009 của Bộ Giáo dục và Đào tạo về ban hành quy chế thực hiện công khai đối với cơ sở giáo dục của hệ thống giáo dục quốc dân (1 điểm).</w:t>
      </w:r>
    </w:p>
    <w:p w:rsidR="00560FE3" w:rsidRPr="009E4E40" w:rsidRDefault="00214308" w:rsidP="00D83560">
      <w:pPr>
        <w:spacing w:before="60"/>
        <w:jc w:val="both"/>
        <w:rPr>
          <w:sz w:val="28"/>
          <w:szCs w:val="28"/>
        </w:rPr>
      </w:pPr>
      <w:r w:rsidRPr="009E4E40">
        <w:rPr>
          <w:sz w:val="28"/>
          <w:szCs w:val="28"/>
        </w:rPr>
        <w:tab/>
      </w:r>
      <w:r w:rsidR="00560FE3" w:rsidRPr="009E4E40">
        <w:rPr>
          <w:sz w:val="28"/>
          <w:szCs w:val="28"/>
        </w:rPr>
        <w:t>Nhà trường thực hiện thông báo công khai tài chính về mức thu học phí, thu ngân</w:t>
      </w:r>
      <w:r w:rsidR="006A36F4">
        <w:rPr>
          <w:sz w:val="28"/>
          <w:szCs w:val="28"/>
        </w:rPr>
        <w:t xml:space="preserve"> sách</w:t>
      </w:r>
      <w:r w:rsidR="00560FE3" w:rsidRPr="009E4E40">
        <w:rPr>
          <w:sz w:val="28"/>
          <w:szCs w:val="28"/>
        </w:rPr>
        <w:t>, viện trợ và thu từ nguồn khác theo đúng thông tư hướng dẫn của Bộ Giáo dục và Đào tạo</w:t>
      </w:r>
    </w:p>
    <w:p w:rsidR="006F57AB" w:rsidRPr="009E4E40" w:rsidRDefault="006F57AB" w:rsidP="00D83560">
      <w:pPr>
        <w:pStyle w:val="ListParagraph"/>
        <w:numPr>
          <w:ilvl w:val="0"/>
          <w:numId w:val="15"/>
        </w:numPr>
        <w:tabs>
          <w:tab w:val="left" w:pos="567"/>
        </w:tabs>
        <w:spacing w:before="60"/>
        <w:ind w:left="0" w:firstLine="426"/>
        <w:jc w:val="both"/>
        <w:rPr>
          <w:b/>
          <w:sz w:val="28"/>
          <w:szCs w:val="28"/>
        </w:rPr>
      </w:pPr>
      <w:r w:rsidRPr="009E4E40">
        <w:rPr>
          <w:b/>
          <w:sz w:val="28"/>
          <w:szCs w:val="28"/>
        </w:rPr>
        <w:t>Công tác xây dựng cơ sở vật chất, thiết bị đào tạo, thư viện</w:t>
      </w:r>
    </w:p>
    <w:p w:rsidR="00560FE3" w:rsidRPr="009E4E40" w:rsidRDefault="00560FE3" w:rsidP="00D83560">
      <w:pPr>
        <w:pStyle w:val="ListParagraph"/>
        <w:numPr>
          <w:ilvl w:val="0"/>
          <w:numId w:val="23"/>
        </w:numPr>
        <w:tabs>
          <w:tab w:val="left" w:pos="993"/>
        </w:tabs>
        <w:spacing w:before="60"/>
        <w:jc w:val="both"/>
        <w:rPr>
          <w:b/>
          <w:sz w:val="28"/>
          <w:szCs w:val="28"/>
        </w:rPr>
      </w:pPr>
      <w:r w:rsidRPr="009E4E40">
        <w:rPr>
          <w:b/>
          <w:sz w:val="28"/>
          <w:szCs w:val="28"/>
        </w:rPr>
        <w:t xml:space="preserve">Công tác xây dựng cơ sở vật chất </w:t>
      </w:r>
    </w:p>
    <w:p w:rsidR="00560FE3" w:rsidRPr="009E4E40" w:rsidRDefault="00E8457B" w:rsidP="00D83560">
      <w:pPr>
        <w:spacing w:before="60"/>
        <w:jc w:val="both"/>
        <w:rPr>
          <w:b/>
          <w:sz w:val="28"/>
          <w:szCs w:val="28"/>
        </w:rPr>
      </w:pPr>
      <w:r w:rsidRPr="009E4E40">
        <w:rPr>
          <w:sz w:val="28"/>
          <w:szCs w:val="28"/>
        </w:rPr>
        <w:tab/>
      </w:r>
      <w:r w:rsidR="00560FE3" w:rsidRPr="009E4E40">
        <w:rPr>
          <w:b/>
          <w:sz w:val="28"/>
          <w:szCs w:val="28"/>
        </w:rPr>
        <w:t xml:space="preserve">a) Có quy hoạch đã được phê duyệt và tổ chức xây dựng cơ sở vật chất của đơn vị theo hướng kiên cố hóa và hiện đại; khai thác các nguồn vốn hợp pháp ngoài ngân sách Nhà nước cấp để đầu tư cơ sở vật chất (1 điểm). </w:t>
      </w:r>
    </w:p>
    <w:p w:rsidR="00560FE3" w:rsidRPr="009E4E40" w:rsidRDefault="00560FE3" w:rsidP="00D83560">
      <w:pPr>
        <w:pStyle w:val="ListParagraph"/>
        <w:numPr>
          <w:ilvl w:val="0"/>
          <w:numId w:val="1"/>
        </w:numPr>
        <w:tabs>
          <w:tab w:val="left" w:pos="851"/>
        </w:tabs>
        <w:spacing w:before="60"/>
        <w:ind w:left="0" w:firstLine="567"/>
        <w:jc w:val="both"/>
        <w:rPr>
          <w:sz w:val="28"/>
          <w:szCs w:val="28"/>
        </w:rPr>
      </w:pPr>
      <w:r w:rsidRPr="009E4E40">
        <w:rPr>
          <w:sz w:val="28"/>
          <w:szCs w:val="28"/>
        </w:rPr>
        <w:t>Cơ sở vật chất của nhà Trường từng bước kiên cố hóa, khang trang; bố trí qui hoạch khu học lý thuyết, thực hành hợp lý. Trong năm 2015-2016 Trường đã lập dự toán, được Sở Giáo dục Đào tạo và  nguồn vốn đầu tư kích cầu của thành phố nhằm  tăng cường đầu tư  xây dựng cơ sở vật chất, với tổng giá trị đầu tư là: 14.872.000.674 (đ), bao gồm các hạng mục:</w:t>
      </w:r>
    </w:p>
    <w:p w:rsidR="00560FE3" w:rsidRPr="009E4E40" w:rsidRDefault="00E8457B" w:rsidP="00D83560">
      <w:pPr>
        <w:spacing w:before="60"/>
        <w:jc w:val="both"/>
        <w:rPr>
          <w:sz w:val="28"/>
          <w:szCs w:val="28"/>
        </w:rPr>
      </w:pPr>
      <w:r w:rsidRPr="009E4E40">
        <w:rPr>
          <w:sz w:val="28"/>
          <w:szCs w:val="28"/>
        </w:rPr>
        <w:tab/>
      </w:r>
      <w:r w:rsidR="00560FE3" w:rsidRPr="009E4E40">
        <w:rPr>
          <w:sz w:val="28"/>
          <w:szCs w:val="28"/>
        </w:rPr>
        <w:t>+ Phòng học, xưởng thực tập: xây mới 2036,37 m2, với tổng  giá trị đầu tư xây lắp là :11. 494.113.000 (đ)</w:t>
      </w:r>
    </w:p>
    <w:p w:rsidR="00560FE3" w:rsidRPr="009E4E40" w:rsidRDefault="00E8457B" w:rsidP="00D83560">
      <w:pPr>
        <w:spacing w:before="60"/>
        <w:jc w:val="both"/>
        <w:rPr>
          <w:sz w:val="28"/>
          <w:szCs w:val="28"/>
        </w:rPr>
      </w:pPr>
      <w:r w:rsidRPr="009E4E40">
        <w:rPr>
          <w:sz w:val="28"/>
          <w:szCs w:val="28"/>
        </w:rPr>
        <w:tab/>
      </w:r>
      <w:r w:rsidR="00560FE3" w:rsidRPr="009E4E40">
        <w:rPr>
          <w:sz w:val="28"/>
          <w:szCs w:val="28"/>
        </w:rPr>
        <w:t>+ Cải tạo Ký túc xá 320 chỗ, trên diện tích  1145 m2, giá trị sửa chữa, cải tạo là 499.659.794 (đ)</w:t>
      </w:r>
    </w:p>
    <w:p w:rsidR="00560FE3" w:rsidRPr="009E4E40" w:rsidRDefault="00560FE3" w:rsidP="00D83560">
      <w:pPr>
        <w:pStyle w:val="ListParagraph"/>
        <w:numPr>
          <w:ilvl w:val="0"/>
          <w:numId w:val="1"/>
        </w:numPr>
        <w:tabs>
          <w:tab w:val="left" w:pos="851"/>
        </w:tabs>
        <w:spacing w:before="60"/>
        <w:ind w:left="0" w:firstLine="567"/>
        <w:jc w:val="both"/>
        <w:rPr>
          <w:sz w:val="28"/>
          <w:szCs w:val="28"/>
        </w:rPr>
      </w:pPr>
      <w:r w:rsidRPr="009E4E40">
        <w:rPr>
          <w:sz w:val="28"/>
          <w:szCs w:val="28"/>
        </w:rPr>
        <w:t>Ngoài ra tăng cường nâng cấp các phòng học, xưởng thực tập và các công trình phụ trợ khác với tổng mức đầu tư theo giá trị dự toán là: 2.878.227.880 (đồng).</w:t>
      </w:r>
    </w:p>
    <w:p w:rsidR="00560FE3" w:rsidRPr="009E4E40" w:rsidRDefault="00560FE3" w:rsidP="00D83560">
      <w:pPr>
        <w:pStyle w:val="ListParagraph"/>
        <w:numPr>
          <w:ilvl w:val="0"/>
          <w:numId w:val="1"/>
        </w:numPr>
        <w:tabs>
          <w:tab w:val="left" w:pos="851"/>
        </w:tabs>
        <w:spacing w:before="60"/>
        <w:ind w:left="0" w:firstLine="567"/>
        <w:jc w:val="both"/>
        <w:rPr>
          <w:sz w:val="28"/>
          <w:szCs w:val="28"/>
        </w:rPr>
      </w:pPr>
      <w:r w:rsidRPr="009E4E40">
        <w:rPr>
          <w:sz w:val="28"/>
          <w:szCs w:val="28"/>
        </w:rPr>
        <w:t xml:space="preserve"> Nhà Trường hoàn toàn sử dụng vốn ngân sách và các nguồn thu khác, không có nguồn vốn ngoài ngân sách. </w:t>
      </w:r>
    </w:p>
    <w:p w:rsidR="00560FE3" w:rsidRPr="009E4E40" w:rsidRDefault="00E8457B" w:rsidP="00D83560">
      <w:pPr>
        <w:spacing w:before="60"/>
        <w:jc w:val="both"/>
        <w:rPr>
          <w:b/>
          <w:sz w:val="28"/>
          <w:szCs w:val="28"/>
        </w:rPr>
      </w:pPr>
      <w:r w:rsidRPr="009E4E40">
        <w:rPr>
          <w:sz w:val="28"/>
          <w:szCs w:val="28"/>
        </w:rPr>
        <w:tab/>
      </w:r>
      <w:r w:rsidR="00560FE3" w:rsidRPr="009E4E40">
        <w:rPr>
          <w:b/>
          <w:sz w:val="28"/>
          <w:szCs w:val="28"/>
        </w:rPr>
        <w:t xml:space="preserve">b) Có ban quản lý dự án xây dựng các công trình đủ năng lực theo quy định hiện hành để tổ chức quản lý, thực hiện kế hoạch đầu tư xây dựng đúng tiến độ, đảm bảo chất lượng công trình (1 điểm) </w:t>
      </w:r>
    </w:p>
    <w:p w:rsidR="00560FE3" w:rsidRDefault="00E8457B" w:rsidP="00D83560">
      <w:pPr>
        <w:spacing w:before="60"/>
        <w:jc w:val="both"/>
        <w:rPr>
          <w:sz w:val="28"/>
          <w:szCs w:val="28"/>
        </w:rPr>
      </w:pPr>
      <w:r w:rsidRPr="009E4E40">
        <w:rPr>
          <w:sz w:val="28"/>
          <w:szCs w:val="28"/>
        </w:rPr>
        <w:tab/>
      </w:r>
      <w:r w:rsidR="00560FE3" w:rsidRPr="009E4E40">
        <w:rPr>
          <w:sz w:val="28"/>
          <w:szCs w:val="28"/>
        </w:rPr>
        <w:t>Nhà trường có ban quản lý dự án có trình độ về xây dựng cơ bản các công trình sửa chữa đủ năng lực thực hiện giám sát thi công kế hoạch đầu tư xây dựng đúng quy hoạch, đúng tiến độ, chất lượng công trình được đảm bảo.</w:t>
      </w:r>
    </w:p>
    <w:p w:rsidR="00D92AAE" w:rsidRPr="009E4E40" w:rsidRDefault="00D92AAE" w:rsidP="00D83560">
      <w:pPr>
        <w:spacing w:before="60"/>
        <w:jc w:val="both"/>
        <w:rPr>
          <w:sz w:val="28"/>
          <w:szCs w:val="28"/>
        </w:rPr>
      </w:pPr>
    </w:p>
    <w:p w:rsidR="00560FE3" w:rsidRPr="009E4E40" w:rsidRDefault="00E8457B" w:rsidP="00D83560">
      <w:pPr>
        <w:spacing w:before="60"/>
        <w:jc w:val="both"/>
        <w:rPr>
          <w:b/>
          <w:sz w:val="28"/>
          <w:szCs w:val="28"/>
        </w:rPr>
      </w:pPr>
      <w:r w:rsidRPr="009E4E40">
        <w:rPr>
          <w:b/>
          <w:sz w:val="28"/>
          <w:szCs w:val="28"/>
        </w:rPr>
        <w:lastRenderedPageBreak/>
        <w:tab/>
      </w:r>
      <w:r w:rsidR="00560FE3" w:rsidRPr="009E4E40">
        <w:rPr>
          <w:b/>
          <w:sz w:val="28"/>
          <w:szCs w:val="28"/>
        </w:rPr>
        <w:t xml:space="preserve">c) Bảo quản, khai thác và sử dụng cơ sở vật chất của đơn vị có hiệu quả, đúng mục đích (1 điểm) </w:t>
      </w:r>
    </w:p>
    <w:p w:rsidR="00560FE3" w:rsidRPr="009E4E40" w:rsidRDefault="00E8457B" w:rsidP="00D83560">
      <w:pPr>
        <w:spacing w:before="60"/>
        <w:jc w:val="both"/>
        <w:rPr>
          <w:sz w:val="28"/>
          <w:szCs w:val="28"/>
        </w:rPr>
      </w:pPr>
      <w:r w:rsidRPr="009E4E40">
        <w:rPr>
          <w:sz w:val="28"/>
          <w:szCs w:val="28"/>
        </w:rPr>
        <w:tab/>
      </w:r>
      <w:r w:rsidR="00560FE3" w:rsidRPr="009E4E40">
        <w:rPr>
          <w:sz w:val="28"/>
          <w:szCs w:val="28"/>
        </w:rPr>
        <w:t xml:space="preserve">Có đội ngũ quản lý công tác bảo quản khai thác sử dụng cơ sở vật chất của </w:t>
      </w:r>
      <w:r w:rsidR="006A36F4">
        <w:rPr>
          <w:sz w:val="28"/>
          <w:szCs w:val="28"/>
        </w:rPr>
        <w:t>T</w:t>
      </w:r>
      <w:r w:rsidR="00560FE3" w:rsidRPr="009E4E40">
        <w:rPr>
          <w:sz w:val="28"/>
          <w:szCs w:val="28"/>
        </w:rPr>
        <w:t>rường hiệu quả, đúng mục đích yêu cầu nhiệm vụ.</w:t>
      </w:r>
    </w:p>
    <w:p w:rsidR="00560FE3" w:rsidRPr="009E4E40" w:rsidRDefault="00560FE3" w:rsidP="00D83560">
      <w:pPr>
        <w:pStyle w:val="ListParagraph"/>
        <w:numPr>
          <w:ilvl w:val="0"/>
          <w:numId w:val="23"/>
        </w:numPr>
        <w:tabs>
          <w:tab w:val="left" w:pos="993"/>
        </w:tabs>
        <w:spacing w:before="60"/>
        <w:jc w:val="both"/>
        <w:rPr>
          <w:b/>
          <w:sz w:val="28"/>
          <w:szCs w:val="28"/>
        </w:rPr>
      </w:pPr>
      <w:r w:rsidRPr="009E4E40">
        <w:rPr>
          <w:b/>
          <w:sz w:val="28"/>
          <w:szCs w:val="28"/>
        </w:rPr>
        <w:t xml:space="preserve">Công tác thiết bị đào tạo và thư viện </w:t>
      </w:r>
    </w:p>
    <w:p w:rsidR="00560FE3" w:rsidRPr="009E4E40" w:rsidRDefault="00E8457B" w:rsidP="00D83560">
      <w:pPr>
        <w:spacing w:before="60"/>
        <w:jc w:val="both"/>
        <w:rPr>
          <w:b/>
          <w:sz w:val="28"/>
          <w:szCs w:val="28"/>
        </w:rPr>
      </w:pPr>
      <w:r w:rsidRPr="009E4E40">
        <w:rPr>
          <w:b/>
          <w:sz w:val="28"/>
          <w:szCs w:val="28"/>
        </w:rPr>
        <w:tab/>
      </w:r>
      <w:r w:rsidR="00560FE3" w:rsidRPr="009E4E40">
        <w:rPr>
          <w:b/>
          <w:sz w:val="28"/>
          <w:szCs w:val="28"/>
        </w:rPr>
        <w:t>a) Có bộ phận chuyên trách (phòng, ban) tham mưu, giúp việc cho Hiệu trưởng về công tác thiết bị đào tạo và thư viện. Có kế hoạch hàng năm, kế hoạch trung hạn và dài hạn về đầu tư thiết bị đào tạo đáp ứng nhu cầu đào tạo và thư viện đáp ứng nhu cầu đào tạo và nghiên cứu khoa học của nhà trường (2 điểm)</w:t>
      </w:r>
    </w:p>
    <w:p w:rsidR="00560FE3" w:rsidRPr="009E4E40" w:rsidRDefault="00560FE3" w:rsidP="00D83560">
      <w:pPr>
        <w:pStyle w:val="ListParagraph"/>
        <w:numPr>
          <w:ilvl w:val="0"/>
          <w:numId w:val="1"/>
        </w:numPr>
        <w:tabs>
          <w:tab w:val="left" w:pos="851"/>
        </w:tabs>
        <w:spacing w:before="60"/>
        <w:ind w:left="0" w:firstLine="567"/>
        <w:jc w:val="both"/>
        <w:rPr>
          <w:sz w:val="28"/>
          <w:szCs w:val="28"/>
        </w:rPr>
      </w:pPr>
      <w:r w:rsidRPr="009E4E40">
        <w:rPr>
          <w:sz w:val="28"/>
          <w:szCs w:val="28"/>
        </w:rPr>
        <w:t>Phòng Thiết bị - Vật tư là bộ phận tham mưu giúp việc cho Hiệu trưởng về công tác quản lý, đầu tư trang bị và sử dụng hiệu quả thiết bị đào tạo:  Căn cứ nhu cầu thực tế, số lượng hiện có, tiến độ giảng dạy và đề xuất của các đơn vị trong nhà trường, vào đầu năm học Phòng Thiết bị - Vật tư thực hiện công tác tham mưu lập kế hoạch trang bị hàng năm trình Hiệu trưởng, Hội đồng mua sắm nhà trường duyệt.</w:t>
      </w:r>
    </w:p>
    <w:p w:rsidR="00560FE3" w:rsidRPr="009E4E40" w:rsidRDefault="00560FE3" w:rsidP="00D83560">
      <w:pPr>
        <w:pStyle w:val="ListParagraph"/>
        <w:numPr>
          <w:ilvl w:val="0"/>
          <w:numId w:val="1"/>
        </w:numPr>
        <w:tabs>
          <w:tab w:val="left" w:pos="851"/>
        </w:tabs>
        <w:spacing w:before="60"/>
        <w:ind w:left="0" w:firstLine="567"/>
        <w:jc w:val="both"/>
        <w:rPr>
          <w:sz w:val="28"/>
          <w:szCs w:val="28"/>
        </w:rPr>
      </w:pPr>
      <w:r w:rsidRPr="009E4E40">
        <w:rPr>
          <w:sz w:val="28"/>
          <w:szCs w:val="28"/>
        </w:rPr>
        <w:t>Xây dựng mục tiêu phát triển dài hạn: Căn cứ mục tiêu đào tạo, chiến lược phát triển nhà trường giai đoạn 2015-2018 và tầm nhìn đến năm 2020, nhà trường đã xây dựng kế hoạch trang bị cơ sở vật chất – thiết bị đào tạo phù hợp với từng giai đoạn hoạt động của nhà trường đã được Sở Giáo dục &amp; Đào tạo phê duyệt.</w:t>
      </w:r>
    </w:p>
    <w:p w:rsidR="00560FE3" w:rsidRPr="009E4E40" w:rsidRDefault="00560FE3" w:rsidP="00D83560">
      <w:pPr>
        <w:pStyle w:val="ListParagraph"/>
        <w:numPr>
          <w:ilvl w:val="0"/>
          <w:numId w:val="1"/>
        </w:numPr>
        <w:tabs>
          <w:tab w:val="left" w:pos="851"/>
        </w:tabs>
        <w:spacing w:before="60"/>
        <w:ind w:left="0" w:firstLine="567"/>
        <w:jc w:val="both"/>
        <w:rPr>
          <w:sz w:val="28"/>
          <w:szCs w:val="28"/>
        </w:rPr>
      </w:pPr>
      <w:r w:rsidRPr="009E4E40">
        <w:rPr>
          <w:sz w:val="28"/>
          <w:szCs w:val="28"/>
        </w:rPr>
        <w:t>Tổ chức tốt công tác nghiên cứu khoa học: Gắn kết công tác nghiên cứu khoa học của đội ngũ giảng viên với việc sáng chế thiết bị dạy học có giá trị sử dụng cao phục vụ nhu cầu dạy học tại từng khoa nghề.</w:t>
      </w:r>
    </w:p>
    <w:p w:rsidR="00560FE3" w:rsidRPr="009E4E40" w:rsidRDefault="00E8457B" w:rsidP="00D83560">
      <w:pPr>
        <w:spacing w:before="60"/>
        <w:jc w:val="both"/>
        <w:rPr>
          <w:b/>
          <w:sz w:val="28"/>
          <w:szCs w:val="28"/>
        </w:rPr>
      </w:pPr>
      <w:r w:rsidRPr="009E4E40">
        <w:rPr>
          <w:b/>
          <w:sz w:val="28"/>
          <w:szCs w:val="28"/>
        </w:rPr>
        <w:tab/>
      </w:r>
      <w:r w:rsidR="00560FE3" w:rsidRPr="009E4E40">
        <w:rPr>
          <w:b/>
          <w:sz w:val="28"/>
          <w:szCs w:val="28"/>
        </w:rPr>
        <w:t xml:space="preserve">b) Tổ chức tốt việc lồng ghép các nguồn vốn, đồng thời khai thác các nguồn vốn hợp pháp (vốn tự có, vốn huy động, tài trợ) để đầu tư tăng cường thiết bị đào tạo và thư viện có hiệu quả. Thực hiện đúng các quy định hiện hành về đầu tư mua sắm thiết bị đào tạo và thư viện (1 điểm) </w:t>
      </w:r>
    </w:p>
    <w:p w:rsidR="00560FE3" w:rsidRPr="009E4E40" w:rsidRDefault="00E8457B" w:rsidP="00D83560">
      <w:pPr>
        <w:spacing w:before="60"/>
        <w:jc w:val="both"/>
        <w:rPr>
          <w:sz w:val="28"/>
          <w:szCs w:val="28"/>
        </w:rPr>
      </w:pPr>
      <w:r w:rsidRPr="009E4E40">
        <w:rPr>
          <w:sz w:val="28"/>
          <w:szCs w:val="28"/>
        </w:rPr>
        <w:tab/>
      </w:r>
      <w:r w:rsidR="00560FE3" w:rsidRPr="009E4E40">
        <w:rPr>
          <w:sz w:val="28"/>
          <w:szCs w:val="28"/>
        </w:rPr>
        <w:t>Nhà trường tổ chức tốt việc lồng ghép các nguồn vốn đầu tư, đồng thời khai thác các nguồn vốn hợp pháp (vốn tự có, vốn huy động, tài trợ) để đầu tư tăng cường thiết bị đào tạo phục vụ công tác đào tạo và nghiên cứu khoa học của nhà trường: Trong năm 2015 Nhà trường đã trang bị một số thiết bị dạy học hiện đại, phục vụ cho nhu cầu giảng dạy, tổng giá trị trang bị là  7.69 tỷ đồng, cụ thể: khoa Công nghệ thông tin trang bị 90 máy vi tính cấu hình cao, giá trị trang bị 1.2 tỷ đồng; khoa Công nghệ Động lực trang bị mô hình tổng thành xe du lịch 95 triệu đồng, khoa công nghệ Điện-Điện tử trang bị modul 1, 2- Phòng thực tập đo lường mạch điện 6 tỷ đồng; phần mềm quản lý ngân hàng khảo thí, chấm thi trắc nghiệm và thiết bị hỗ trợ 152 triệu đồng; từ công trình nghiên cứu khoa học của đội ngũ giảng viên đã thực hiện 01 mô hình thực tập khoa Công nghệ Điện- Điện tử có giá trị 8.2 triệu đồng; trang bị tại Thư viện hệ thống website, hệ thống mạng có tốc độ truy cập cao giúp sinh viên – học sinh có điều kiện tiếp cận nhiều nguồn tài liệu phong phú 234 triệu đồng. Đồng thời Nhà trường đã tranh thủ tài trợ của các đối tác và tổ chức Hiệp hội năng lượng không biên giới Pháp một số thiết bị dạy học cho ngành Điện</w:t>
      </w:r>
      <w:r w:rsidR="006A36F4">
        <w:rPr>
          <w:sz w:val="28"/>
          <w:szCs w:val="28"/>
        </w:rPr>
        <w:t xml:space="preserve"> </w:t>
      </w:r>
      <w:r w:rsidR="00560FE3" w:rsidRPr="009E4E40">
        <w:rPr>
          <w:sz w:val="28"/>
          <w:szCs w:val="28"/>
        </w:rPr>
        <w:t>-</w:t>
      </w:r>
      <w:r w:rsidR="006A36F4">
        <w:rPr>
          <w:sz w:val="28"/>
          <w:szCs w:val="28"/>
        </w:rPr>
        <w:t xml:space="preserve"> </w:t>
      </w:r>
      <w:r w:rsidR="00560FE3" w:rsidRPr="009E4E40">
        <w:rPr>
          <w:sz w:val="28"/>
          <w:szCs w:val="28"/>
        </w:rPr>
        <w:t>Điện tử, Động lực và Cơ khí</w:t>
      </w:r>
      <w:r w:rsidR="006A36F4">
        <w:rPr>
          <w:sz w:val="28"/>
          <w:szCs w:val="28"/>
        </w:rPr>
        <w:t>.</w:t>
      </w:r>
    </w:p>
    <w:p w:rsidR="00560FE3" w:rsidRPr="009E4E40" w:rsidRDefault="00E8457B" w:rsidP="00D83560">
      <w:pPr>
        <w:spacing w:before="60"/>
        <w:jc w:val="both"/>
        <w:rPr>
          <w:b/>
          <w:sz w:val="28"/>
          <w:szCs w:val="28"/>
        </w:rPr>
      </w:pPr>
      <w:r w:rsidRPr="009E4E40">
        <w:rPr>
          <w:b/>
          <w:sz w:val="28"/>
          <w:szCs w:val="28"/>
        </w:rPr>
        <w:lastRenderedPageBreak/>
        <w:tab/>
      </w:r>
      <w:r w:rsidR="00560FE3" w:rsidRPr="009E4E40">
        <w:rPr>
          <w:b/>
          <w:sz w:val="28"/>
          <w:szCs w:val="28"/>
        </w:rPr>
        <w:t xml:space="preserve">c) Tổ chức tốt việc quản lý, khai thác sử dụng thiết bị đào tạo và thư viện hiện có để phục vụ công tác đào tạo và nghiên cứu khoa học của nhà trường (1 điểm). </w:t>
      </w:r>
    </w:p>
    <w:p w:rsidR="00560FE3" w:rsidRPr="009E4E40" w:rsidRDefault="00560FE3" w:rsidP="00D83560">
      <w:pPr>
        <w:pStyle w:val="ListParagraph"/>
        <w:numPr>
          <w:ilvl w:val="0"/>
          <w:numId w:val="1"/>
        </w:numPr>
        <w:tabs>
          <w:tab w:val="left" w:pos="851"/>
        </w:tabs>
        <w:spacing w:before="60"/>
        <w:ind w:left="0" w:firstLine="567"/>
        <w:jc w:val="both"/>
        <w:rPr>
          <w:sz w:val="28"/>
          <w:szCs w:val="28"/>
        </w:rPr>
      </w:pPr>
      <w:r w:rsidRPr="009E4E40">
        <w:rPr>
          <w:sz w:val="28"/>
          <w:szCs w:val="28"/>
        </w:rPr>
        <w:t>Nhà trường thực hiện tốt công tác quản lý, sử dụng thiết bị đào tạo. Tổ chức kiểm tra định kỳ và đột xuất công tác quản lý sử dụng thiết bị tại các khoa nghề nhằm bảo đảm hoạt động thường xuyên. Hiện nay Nhà trường đã xây dựng và đưa vào áp dụng Quy định sử dụng, bảo quản đối với từng nhóm thiết bị phục vụ công tác đào tạo.</w:t>
      </w:r>
    </w:p>
    <w:p w:rsidR="00560FE3" w:rsidRPr="009E4E40" w:rsidRDefault="00560FE3" w:rsidP="00D83560">
      <w:pPr>
        <w:pStyle w:val="ListParagraph"/>
        <w:numPr>
          <w:ilvl w:val="0"/>
          <w:numId w:val="1"/>
        </w:numPr>
        <w:tabs>
          <w:tab w:val="left" w:pos="851"/>
        </w:tabs>
        <w:spacing w:before="60"/>
        <w:ind w:left="0" w:firstLine="567"/>
        <w:jc w:val="both"/>
        <w:rPr>
          <w:sz w:val="28"/>
          <w:szCs w:val="28"/>
        </w:rPr>
      </w:pPr>
      <w:r w:rsidRPr="009E4E40">
        <w:rPr>
          <w:sz w:val="28"/>
          <w:szCs w:val="28"/>
        </w:rPr>
        <w:t>Tổ chức nghiệm thu, tiếp nhận tài sản trang bị đưa vào sử dụng đúng quy định.</w:t>
      </w:r>
    </w:p>
    <w:p w:rsidR="00560FE3" w:rsidRPr="009E4E40" w:rsidRDefault="00560FE3" w:rsidP="00D83560">
      <w:pPr>
        <w:pStyle w:val="ListParagraph"/>
        <w:numPr>
          <w:ilvl w:val="0"/>
          <w:numId w:val="1"/>
        </w:numPr>
        <w:tabs>
          <w:tab w:val="left" w:pos="851"/>
        </w:tabs>
        <w:spacing w:before="60"/>
        <w:ind w:left="0" w:firstLine="567"/>
        <w:jc w:val="both"/>
        <w:rPr>
          <w:sz w:val="28"/>
          <w:szCs w:val="28"/>
        </w:rPr>
      </w:pPr>
      <w:r w:rsidRPr="009E4E40">
        <w:rPr>
          <w:sz w:val="28"/>
          <w:szCs w:val="28"/>
        </w:rPr>
        <w:t xml:space="preserve">Hàng năm, tổ chức kiểm kê đánh giá tài sản tại các khoa nghề để từ đó xây dựng kế hoạch trang bị, bảo trì bảo dưỡng thiết bị kịp thời, bảo đảm tiến độ đào tạo của Nhà trường. </w:t>
      </w:r>
    </w:p>
    <w:p w:rsidR="00560FE3" w:rsidRPr="009E4E40" w:rsidRDefault="00560FE3" w:rsidP="00D83560">
      <w:pPr>
        <w:pStyle w:val="ListParagraph"/>
        <w:numPr>
          <w:ilvl w:val="0"/>
          <w:numId w:val="23"/>
        </w:numPr>
        <w:tabs>
          <w:tab w:val="left" w:pos="993"/>
        </w:tabs>
        <w:spacing w:before="60"/>
        <w:jc w:val="both"/>
        <w:rPr>
          <w:b/>
          <w:sz w:val="28"/>
          <w:szCs w:val="28"/>
        </w:rPr>
      </w:pPr>
      <w:r w:rsidRPr="009E4E40">
        <w:rPr>
          <w:b/>
          <w:sz w:val="28"/>
          <w:szCs w:val="28"/>
        </w:rPr>
        <w:t xml:space="preserve">Chế độ báo cáo </w:t>
      </w:r>
    </w:p>
    <w:p w:rsidR="00560FE3" w:rsidRPr="009E4E40" w:rsidRDefault="0044449F" w:rsidP="00BD32F2">
      <w:pPr>
        <w:spacing w:before="60"/>
        <w:ind w:firstLine="567"/>
        <w:jc w:val="both"/>
        <w:rPr>
          <w:b/>
          <w:sz w:val="28"/>
          <w:szCs w:val="28"/>
        </w:rPr>
      </w:pPr>
      <w:r w:rsidRPr="009E4E40">
        <w:rPr>
          <w:b/>
          <w:sz w:val="28"/>
          <w:szCs w:val="28"/>
        </w:rPr>
        <w:t xml:space="preserve">a) </w:t>
      </w:r>
      <w:r w:rsidR="00560FE3" w:rsidRPr="009E4E40">
        <w:rPr>
          <w:b/>
          <w:sz w:val="28"/>
          <w:szCs w:val="28"/>
        </w:rPr>
        <w:t>Thực hiện chế độ báo cáo quyết toán vốn đầu tư xây dựng theo đúng quy định hiện hành đúng theo thời gian qui định</w:t>
      </w:r>
      <w:r w:rsidR="00EF66AC" w:rsidRPr="009E4E40">
        <w:rPr>
          <w:b/>
          <w:sz w:val="28"/>
          <w:szCs w:val="28"/>
        </w:rPr>
        <w:t xml:space="preserve"> (1 điểm)</w:t>
      </w:r>
      <w:r w:rsidR="00560FE3" w:rsidRPr="009E4E40">
        <w:rPr>
          <w:b/>
          <w:sz w:val="28"/>
          <w:szCs w:val="28"/>
        </w:rPr>
        <w:t xml:space="preserve"> </w:t>
      </w:r>
    </w:p>
    <w:p w:rsidR="00560FE3" w:rsidRPr="009E4E40" w:rsidRDefault="00560FE3" w:rsidP="00D83560">
      <w:pPr>
        <w:pStyle w:val="ListParagraph"/>
        <w:numPr>
          <w:ilvl w:val="0"/>
          <w:numId w:val="1"/>
        </w:numPr>
        <w:tabs>
          <w:tab w:val="left" w:pos="851"/>
        </w:tabs>
        <w:spacing w:before="60"/>
        <w:ind w:left="0" w:firstLine="567"/>
        <w:jc w:val="both"/>
        <w:rPr>
          <w:sz w:val="28"/>
          <w:szCs w:val="28"/>
        </w:rPr>
      </w:pPr>
      <w:r w:rsidRPr="009E4E40">
        <w:rPr>
          <w:sz w:val="28"/>
          <w:szCs w:val="28"/>
        </w:rPr>
        <w:t>Hàng tháng và theo quý</w:t>
      </w:r>
      <w:r w:rsidR="006A36F4">
        <w:rPr>
          <w:sz w:val="28"/>
          <w:szCs w:val="28"/>
        </w:rPr>
        <w:t>,</w:t>
      </w:r>
      <w:r w:rsidRPr="009E4E40">
        <w:rPr>
          <w:sz w:val="28"/>
          <w:szCs w:val="28"/>
        </w:rPr>
        <w:t xml:space="preserve"> Trường thực hiện báo cáo tiến độ thực hiện các dự án và quyết toán vốn giải ngân đúng kịp thời theo thời gian qui định gửi lên cấp trên.</w:t>
      </w:r>
    </w:p>
    <w:p w:rsidR="00560FE3" w:rsidRPr="009E4E40" w:rsidRDefault="00560FE3" w:rsidP="00D83560">
      <w:pPr>
        <w:pStyle w:val="ListParagraph"/>
        <w:numPr>
          <w:ilvl w:val="0"/>
          <w:numId w:val="1"/>
        </w:numPr>
        <w:tabs>
          <w:tab w:val="left" w:pos="851"/>
        </w:tabs>
        <w:spacing w:before="60"/>
        <w:ind w:left="0" w:firstLine="567"/>
        <w:jc w:val="both"/>
        <w:rPr>
          <w:sz w:val="28"/>
          <w:szCs w:val="28"/>
        </w:rPr>
      </w:pPr>
      <w:r w:rsidRPr="009E4E40">
        <w:rPr>
          <w:sz w:val="28"/>
          <w:szCs w:val="28"/>
        </w:rPr>
        <w:t>Báo cáo giám sát tổng thể</w:t>
      </w:r>
      <w:r w:rsidR="006A36F4">
        <w:rPr>
          <w:sz w:val="28"/>
          <w:szCs w:val="28"/>
        </w:rPr>
        <w:t xml:space="preserve"> </w:t>
      </w:r>
      <w:r w:rsidRPr="009E4E40">
        <w:rPr>
          <w:sz w:val="28"/>
          <w:szCs w:val="28"/>
        </w:rPr>
        <w:t>đầu tư 6 tháng, và cả năm theo định kỳ.</w:t>
      </w:r>
    </w:p>
    <w:p w:rsidR="00560FE3" w:rsidRPr="009E4E40" w:rsidRDefault="00B90ED5" w:rsidP="00BD32F2">
      <w:pPr>
        <w:spacing w:before="60"/>
        <w:ind w:firstLine="567"/>
        <w:jc w:val="both"/>
        <w:rPr>
          <w:b/>
          <w:sz w:val="28"/>
          <w:szCs w:val="28"/>
        </w:rPr>
      </w:pPr>
      <w:r w:rsidRPr="009E4E40">
        <w:rPr>
          <w:b/>
          <w:sz w:val="28"/>
          <w:szCs w:val="28"/>
        </w:rPr>
        <w:t xml:space="preserve">b) </w:t>
      </w:r>
      <w:r w:rsidR="00560FE3" w:rsidRPr="009E4E40">
        <w:rPr>
          <w:b/>
          <w:sz w:val="28"/>
          <w:szCs w:val="28"/>
        </w:rPr>
        <w:t>Thực hiện chế độ báo cáo quyết toán các dự án đầu tư, mua sắm thiết bị đào tạo và thư viện theo quy định hi</w:t>
      </w:r>
      <w:r w:rsidR="00EF66AC" w:rsidRPr="009E4E40">
        <w:rPr>
          <w:b/>
          <w:sz w:val="28"/>
          <w:szCs w:val="28"/>
        </w:rPr>
        <w:t>ện hành đúng thời gian qui định (1 điểm)</w:t>
      </w:r>
    </w:p>
    <w:p w:rsidR="00B90ED5" w:rsidRPr="009E4E40" w:rsidRDefault="00B90ED5" w:rsidP="00D83560">
      <w:pPr>
        <w:spacing w:before="60"/>
        <w:ind w:firstLine="709"/>
        <w:jc w:val="both"/>
        <w:rPr>
          <w:sz w:val="28"/>
          <w:szCs w:val="28"/>
        </w:rPr>
      </w:pPr>
      <w:r w:rsidRPr="009E4E40">
        <w:rPr>
          <w:sz w:val="28"/>
          <w:szCs w:val="28"/>
        </w:rPr>
        <w:t xml:space="preserve">Thực hiện báo cáo về cơ sở vật chất kịp thời </w:t>
      </w:r>
      <w:r w:rsidR="001A180D" w:rsidRPr="009E4E40">
        <w:rPr>
          <w:sz w:val="28"/>
          <w:szCs w:val="28"/>
        </w:rPr>
        <w:t xml:space="preserve">và đúng </w:t>
      </w:r>
      <w:r w:rsidRPr="009E4E40">
        <w:rPr>
          <w:sz w:val="28"/>
          <w:szCs w:val="28"/>
        </w:rPr>
        <w:t>theo thời gian qui định</w:t>
      </w:r>
      <w:r w:rsidR="001A180D" w:rsidRPr="009E4E40">
        <w:rPr>
          <w:sz w:val="28"/>
          <w:szCs w:val="28"/>
        </w:rPr>
        <w:t>.</w:t>
      </w:r>
    </w:p>
    <w:p w:rsidR="00560FE3" w:rsidRPr="009E4E40" w:rsidRDefault="00B90ED5" w:rsidP="00BD32F2">
      <w:pPr>
        <w:tabs>
          <w:tab w:val="left" w:pos="567"/>
        </w:tabs>
        <w:spacing w:before="60"/>
        <w:jc w:val="both"/>
        <w:rPr>
          <w:b/>
          <w:sz w:val="28"/>
          <w:szCs w:val="28"/>
        </w:rPr>
      </w:pPr>
      <w:r w:rsidRPr="009E4E40">
        <w:rPr>
          <w:sz w:val="28"/>
          <w:szCs w:val="28"/>
        </w:rPr>
        <w:tab/>
      </w:r>
      <w:r w:rsidRPr="009E4E40">
        <w:rPr>
          <w:b/>
          <w:sz w:val="28"/>
          <w:szCs w:val="28"/>
        </w:rPr>
        <w:t xml:space="preserve">c) </w:t>
      </w:r>
      <w:r w:rsidR="00560FE3" w:rsidRPr="009E4E40">
        <w:rPr>
          <w:b/>
          <w:sz w:val="28"/>
          <w:szCs w:val="28"/>
        </w:rPr>
        <w:t xml:space="preserve">Thực hiện đầy đủ, đảm bảo chất lượng các báo cáo khác của Bộ Giáo dục và </w:t>
      </w:r>
      <w:r w:rsidR="00EF66AC" w:rsidRPr="009E4E40">
        <w:rPr>
          <w:b/>
          <w:sz w:val="28"/>
          <w:szCs w:val="28"/>
        </w:rPr>
        <w:t>Đào tạo đúng thời gian qui định (1 điểm)</w:t>
      </w:r>
    </w:p>
    <w:p w:rsidR="00560FE3" w:rsidRPr="009E4E40" w:rsidRDefault="00560FE3" w:rsidP="00D83560">
      <w:pPr>
        <w:spacing w:before="60"/>
        <w:ind w:firstLine="720"/>
        <w:jc w:val="both"/>
        <w:rPr>
          <w:sz w:val="28"/>
          <w:szCs w:val="28"/>
        </w:rPr>
      </w:pPr>
      <w:r w:rsidRPr="009E4E40">
        <w:rPr>
          <w:sz w:val="28"/>
          <w:szCs w:val="28"/>
        </w:rPr>
        <w:t xml:space="preserve">Thực hiện báo cáo về cơ sở vật chất kịp thời </w:t>
      </w:r>
      <w:r w:rsidR="00EF66AC" w:rsidRPr="009E4E40">
        <w:rPr>
          <w:sz w:val="28"/>
          <w:szCs w:val="28"/>
        </w:rPr>
        <w:t xml:space="preserve">và đúng </w:t>
      </w:r>
      <w:r w:rsidRPr="009E4E40">
        <w:rPr>
          <w:sz w:val="28"/>
          <w:szCs w:val="28"/>
        </w:rPr>
        <w:t>theo thời gian qui định</w:t>
      </w:r>
      <w:r w:rsidR="001A180D" w:rsidRPr="009E4E40">
        <w:rPr>
          <w:sz w:val="28"/>
          <w:szCs w:val="28"/>
        </w:rPr>
        <w:t>.</w:t>
      </w:r>
    </w:p>
    <w:p w:rsidR="006F57AB" w:rsidRPr="009E4E40" w:rsidRDefault="006F57AB" w:rsidP="00D83560">
      <w:pPr>
        <w:pStyle w:val="ListParagraph"/>
        <w:numPr>
          <w:ilvl w:val="0"/>
          <w:numId w:val="15"/>
        </w:numPr>
        <w:tabs>
          <w:tab w:val="left" w:pos="567"/>
        </w:tabs>
        <w:spacing w:before="60"/>
        <w:ind w:left="0" w:firstLine="426"/>
        <w:jc w:val="both"/>
        <w:rPr>
          <w:b/>
          <w:sz w:val="28"/>
          <w:szCs w:val="28"/>
        </w:rPr>
      </w:pPr>
      <w:r w:rsidRPr="009E4E40">
        <w:rPr>
          <w:b/>
          <w:sz w:val="28"/>
          <w:szCs w:val="28"/>
        </w:rPr>
        <w:t>Công tác tổ chức cán bộ</w:t>
      </w:r>
    </w:p>
    <w:p w:rsidR="000051D4" w:rsidRPr="009E4E40" w:rsidRDefault="000051D4" w:rsidP="00D83560">
      <w:pPr>
        <w:pStyle w:val="ListParagraph"/>
        <w:numPr>
          <w:ilvl w:val="0"/>
          <w:numId w:val="13"/>
        </w:numPr>
        <w:tabs>
          <w:tab w:val="left" w:pos="851"/>
        </w:tabs>
        <w:spacing w:before="60"/>
        <w:ind w:left="0" w:firstLine="556"/>
        <w:jc w:val="both"/>
        <w:rPr>
          <w:b/>
          <w:sz w:val="28"/>
          <w:szCs w:val="28"/>
        </w:rPr>
      </w:pPr>
      <w:r w:rsidRPr="009E4E40">
        <w:rPr>
          <w:b/>
          <w:sz w:val="28"/>
          <w:szCs w:val="28"/>
        </w:rPr>
        <w:t>Tập thể lãnh đạo nhà trường đoàn kết; thực hiện đúng quy định về công tác bảo vệ chính trị nội bộ; giải quyết tốt các đơn thư khiếu nại của cán bộ, viên chức và người lao động nhà trường về công tác cán bộ theo đúng quy định của pháp luật; thực hiện báo cáo đầy đủ, đúng hạn về công tác tổ chức cán bộ với cơ quan quản lý cấp trên trực tiếp (2 điểm).</w:t>
      </w:r>
    </w:p>
    <w:p w:rsidR="000051D4" w:rsidRPr="009E4E40" w:rsidRDefault="00A60D4D" w:rsidP="00D83560">
      <w:pPr>
        <w:tabs>
          <w:tab w:val="left" w:pos="567"/>
        </w:tabs>
        <w:spacing w:before="60"/>
        <w:jc w:val="both"/>
        <w:rPr>
          <w:sz w:val="28"/>
          <w:szCs w:val="28"/>
        </w:rPr>
      </w:pPr>
      <w:r w:rsidRPr="009E4E40">
        <w:rPr>
          <w:sz w:val="28"/>
          <w:szCs w:val="28"/>
        </w:rPr>
        <w:tab/>
      </w:r>
      <w:r w:rsidR="000051D4" w:rsidRPr="009E4E40">
        <w:rPr>
          <w:sz w:val="28"/>
          <w:szCs w:val="28"/>
        </w:rPr>
        <w:t>a) Ban Chấp hành Đảng bộ và Ban Giám hiệu nhà trường là một tập thể đoàn kết, thống nhất: Đảng lãnh đạo, chính quyền tổ chức điều hành tập thể nhà trường, đưa nhà trường ngày một phát triển, vững bước đi lên.</w:t>
      </w:r>
    </w:p>
    <w:p w:rsidR="000051D4" w:rsidRPr="009E4E40" w:rsidRDefault="00A60D4D" w:rsidP="00D83560">
      <w:pPr>
        <w:tabs>
          <w:tab w:val="left" w:pos="567"/>
        </w:tabs>
        <w:spacing w:before="60"/>
        <w:jc w:val="both"/>
        <w:rPr>
          <w:sz w:val="28"/>
          <w:szCs w:val="28"/>
        </w:rPr>
      </w:pPr>
      <w:r w:rsidRPr="009E4E40">
        <w:rPr>
          <w:sz w:val="28"/>
          <w:szCs w:val="28"/>
        </w:rPr>
        <w:tab/>
      </w:r>
      <w:r w:rsidR="000051D4" w:rsidRPr="009E4E40">
        <w:rPr>
          <w:sz w:val="28"/>
          <w:szCs w:val="28"/>
        </w:rPr>
        <w:t>b) Nhà trường thực hiện tốt công tác bảo vệ chính trị nội bộ.</w:t>
      </w:r>
    </w:p>
    <w:p w:rsidR="000051D4" w:rsidRPr="009E4E40" w:rsidRDefault="000051D4" w:rsidP="00D83560">
      <w:pPr>
        <w:tabs>
          <w:tab w:val="left" w:pos="993"/>
        </w:tabs>
        <w:spacing w:before="60"/>
        <w:jc w:val="both"/>
        <w:rPr>
          <w:sz w:val="28"/>
          <w:szCs w:val="28"/>
        </w:rPr>
      </w:pPr>
      <w:bookmarkStart w:id="0" w:name="_GoBack"/>
      <w:bookmarkEnd w:id="0"/>
      <w:r w:rsidRPr="009E4E40">
        <w:rPr>
          <w:sz w:val="28"/>
          <w:szCs w:val="28"/>
        </w:rPr>
        <w:t>Đối với các đơn thư khiếu nại, thắc mắc của cán bộ, viên chức, người lao động về công tác tổ chức cán bộ, nhà trường luôn giải quyết đúng quy định, có tình, có lý.</w:t>
      </w:r>
    </w:p>
    <w:p w:rsidR="000051D4" w:rsidRPr="009E4E40" w:rsidRDefault="00A60D4D" w:rsidP="00D83560">
      <w:pPr>
        <w:tabs>
          <w:tab w:val="left" w:pos="567"/>
        </w:tabs>
        <w:spacing w:before="60"/>
        <w:jc w:val="both"/>
        <w:rPr>
          <w:sz w:val="28"/>
          <w:szCs w:val="28"/>
        </w:rPr>
      </w:pPr>
      <w:r w:rsidRPr="009E4E40">
        <w:rPr>
          <w:sz w:val="28"/>
          <w:szCs w:val="28"/>
        </w:rPr>
        <w:tab/>
      </w:r>
      <w:r w:rsidR="000051D4" w:rsidRPr="009E4E40">
        <w:rPr>
          <w:sz w:val="28"/>
          <w:szCs w:val="28"/>
        </w:rPr>
        <w:t>c) Nhà trường thực hiện báo cáo đầy đủ, đúng hạn về công tác tổ chức cán bộ cho cơ quan quản lý cấp trên trực tiếp.</w:t>
      </w:r>
    </w:p>
    <w:p w:rsidR="000051D4" w:rsidRPr="009E4E40" w:rsidRDefault="000051D4" w:rsidP="00D83560">
      <w:pPr>
        <w:pStyle w:val="ListParagraph"/>
        <w:numPr>
          <w:ilvl w:val="0"/>
          <w:numId w:val="13"/>
        </w:numPr>
        <w:tabs>
          <w:tab w:val="left" w:pos="851"/>
        </w:tabs>
        <w:spacing w:before="60"/>
        <w:ind w:left="0" w:firstLine="556"/>
        <w:jc w:val="both"/>
        <w:rPr>
          <w:b/>
          <w:sz w:val="28"/>
          <w:szCs w:val="28"/>
        </w:rPr>
      </w:pPr>
      <w:r w:rsidRPr="009E4E40">
        <w:rPr>
          <w:b/>
          <w:sz w:val="28"/>
          <w:szCs w:val="28"/>
        </w:rPr>
        <w:t xml:space="preserve">Xây dựng, rà soát, ban hành quy chế tổ chức và hoạt động của trường (trong đó quy định chi tiết chức năng, nhiệm vụ, sự phối hợp công tác của các đơn vị, đoàn thể trong tổ chức bộ máy của nhà trường và cụ thể hoá nhiệm </w:t>
      </w:r>
      <w:r w:rsidRPr="009E4E40">
        <w:rPr>
          <w:b/>
          <w:sz w:val="28"/>
          <w:szCs w:val="28"/>
        </w:rPr>
        <w:lastRenderedPageBreak/>
        <w:t>vụ, chế độ làm việc, quyền hạn của giảng viên, chuyên viên trường) theo đúng quy định; thực hiện đúng quy định của pháp luật, quy chế tổ chức và hoạt động của trường về tổ chức bộ máy và hoạt động của nhà trường (2 điểm)</w:t>
      </w:r>
    </w:p>
    <w:p w:rsidR="000051D4" w:rsidRPr="009E4E40" w:rsidRDefault="00A60D4D" w:rsidP="00D83560">
      <w:pPr>
        <w:tabs>
          <w:tab w:val="left" w:pos="567"/>
        </w:tabs>
        <w:spacing w:before="60"/>
        <w:jc w:val="both"/>
        <w:rPr>
          <w:sz w:val="28"/>
          <w:szCs w:val="28"/>
        </w:rPr>
      </w:pPr>
      <w:r w:rsidRPr="009E4E40">
        <w:rPr>
          <w:sz w:val="28"/>
          <w:szCs w:val="28"/>
        </w:rPr>
        <w:tab/>
      </w:r>
      <w:r w:rsidR="000051D4" w:rsidRPr="009E4E40">
        <w:rPr>
          <w:sz w:val="28"/>
          <w:szCs w:val="28"/>
        </w:rPr>
        <w:t>a) Giám đốc Sở Giáo dục và Đào tạo Thành phố Hồ Chí Minh ban hành Quyết định số 1727/QĐ-GDĐT-TC ngày 27 tháng 12 năm 2013 về phê duyệt Quy chế tổ chức và hoạt động của Trường Cao đẳng Kỹ thuật Lý Tự Trọng. Trong đó, quy định rõ chức năng, nhiệm vụ của t</w:t>
      </w:r>
      <w:r w:rsidR="001F00A5">
        <w:rPr>
          <w:sz w:val="28"/>
          <w:szCs w:val="28"/>
        </w:rPr>
        <w:t>ừng đơn vị và mối quan hệ công t</w:t>
      </w:r>
      <w:r w:rsidR="000051D4" w:rsidRPr="009E4E40">
        <w:rPr>
          <w:sz w:val="28"/>
          <w:szCs w:val="28"/>
        </w:rPr>
        <w:t>ác giữa các đơn vị trực thuộc trường. Đồng thời, trong đó có quy định chi tiết chức năng, nhiệm vụ, sự phối hợp công tác của các đơn vị, đoàn thể trong tổ chức bộ máy nhà trường và cụ thể hóa nhiệm vụ, chế độ làm việc, quyền hạn của giảng viên, chuyên viên của trường.</w:t>
      </w:r>
    </w:p>
    <w:p w:rsidR="000051D4" w:rsidRPr="009E4E40" w:rsidRDefault="00A60D4D" w:rsidP="00D83560">
      <w:pPr>
        <w:tabs>
          <w:tab w:val="left" w:pos="567"/>
        </w:tabs>
        <w:spacing w:before="60"/>
        <w:jc w:val="both"/>
        <w:rPr>
          <w:sz w:val="28"/>
          <w:szCs w:val="28"/>
        </w:rPr>
      </w:pPr>
      <w:r w:rsidRPr="009E4E40">
        <w:rPr>
          <w:sz w:val="28"/>
          <w:szCs w:val="28"/>
        </w:rPr>
        <w:tab/>
      </w:r>
      <w:r w:rsidR="000051D4" w:rsidRPr="009E4E40">
        <w:rPr>
          <w:sz w:val="28"/>
          <w:szCs w:val="28"/>
        </w:rPr>
        <w:t xml:space="preserve">Tuy nhiên, trong quá trình xây dựng và phát triển, cơ cấu tổ chức của trường đã được điều chỉnh phù hợp với chức năng và nhiệm vụ đào tạo, do đó từ tháng 5 năm 2014 đến nay, Trường Cao đẳng Kỹ thuật Lý Tự Trọng Thành phố Hồ Chí Minh đã gửi các Tờ trình đề nghị Sở Giáo dục và Đào tạo duyệt điều chỉnh, bổ sung một số nội dung trong Quy chế tổ chức và hoạt động của trường, hiện chưa được duyệt. </w:t>
      </w:r>
    </w:p>
    <w:p w:rsidR="000051D4" w:rsidRPr="009E4E40" w:rsidRDefault="00A60D4D" w:rsidP="00D83560">
      <w:pPr>
        <w:tabs>
          <w:tab w:val="left" w:pos="567"/>
        </w:tabs>
        <w:spacing w:before="60"/>
        <w:jc w:val="both"/>
        <w:rPr>
          <w:sz w:val="28"/>
          <w:szCs w:val="28"/>
        </w:rPr>
      </w:pPr>
      <w:r w:rsidRPr="009E4E40">
        <w:rPr>
          <w:sz w:val="28"/>
          <w:szCs w:val="28"/>
        </w:rPr>
        <w:tab/>
      </w:r>
      <w:r w:rsidR="000051D4" w:rsidRPr="009E4E40">
        <w:rPr>
          <w:sz w:val="28"/>
          <w:szCs w:val="28"/>
        </w:rPr>
        <w:t>b) Nhà trường đã cố gắng thực hiện đúng các quy định của pháp luật trong công tác quản lý và điều hành mọi hoạt động của nhà trường.</w:t>
      </w:r>
    </w:p>
    <w:p w:rsidR="000051D4" w:rsidRPr="009E4E40" w:rsidRDefault="000051D4" w:rsidP="00D83560">
      <w:pPr>
        <w:pStyle w:val="ListParagraph"/>
        <w:numPr>
          <w:ilvl w:val="0"/>
          <w:numId w:val="13"/>
        </w:numPr>
        <w:tabs>
          <w:tab w:val="left" w:pos="851"/>
        </w:tabs>
        <w:spacing w:before="60"/>
        <w:ind w:left="0" w:firstLine="556"/>
        <w:jc w:val="both"/>
        <w:rPr>
          <w:b/>
          <w:sz w:val="28"/>
          <w:szCs w:val="28"/>
        </w:rPr>
      </w:pPr>
      <w:r w:rsidRPr="009E4E40">
        <w:rPr>
          <w:b/>
          <w:sz w:val="28"/>
          <w:szCs w:val="28"/>
        </w:rPr>
        <w:t>Xây dựng đề án vị trí việc làm trình cấp có thẩm quyền phê duyệt và rà soát hàng năm; xây dựng, ban hành quy định cụ thể về công tác tuyển dụng viên chức và thực hiện tuyển dụng viên chức, ký kết hợp đồng làm việc, hợp đồng lao động theo đúng quy định (2 điểm).</w:t>
      </w:r>
    </w:p>
    <w:p w:rsidR="000051D4" w:rsidRPr="009E4E40" w:rsidRDefault="00A60D4D" w:rsidP="00D83560">
      <w:pPr>
        <w:tabs>
          <w:tab w:val="left" w:pos="567"/>
        </w:tabs>
        <w:spacing w:before="60"/>
        <w:jc w:val="both"/>
        <w:rPr>
          <w:sz w:val="28"/>
          <w:szCs w:val="28"/>
        </w:rPr>
      </w:pPr>
      <w:r w:rsidRPr="009E4E40">
        <w:rPr>
          <w:sz w:val="28"/>
          <w:szCs w:val="28"/>
        </w:rPr>
        <w:tab/>
      </w:r>
      <w:r w:rsidR="000051D4" w:rsidRPr="009E4E40">
        <w:rPr>
          <w:sz w:val="28"/>
          <w:szCs w:val="28"/>
        </w:rPr>
        <w:t>a) Đề án vị trí việc làm:</w:t>
      </w:r>
    </w:p>
    <w:p w:rsidR="000051D4" w:rsidRPr="009E4E40" w:rsidRDefault="00A60D4D" w:rsidP="00D83560">
      <w:pPr>
        <w:tabs>
          <w:tab w:val="left" w:pos="567"/>
        </w:tabs>
        <w:spacing w:before="60"/>
        <w:jc w:val="both"/>
        <w:rPr>
          <w:sz w:val="28"/>
          <w:szCs w:val="28"/>
        </w:rPr>
      </w:pPr>
      <w:r w:rsidRPr="009E4E40">
        <w:rPr>
          <w:sz w:val="28"/>
          <w:szCs w:val="28"/>
        </w:rPr>
        <w:tab/>
      </w:r>
      <w:r w:rsidR="000051D4" w:rsidRPr="009E4E40">
        <w:rPr>
          <w:sz w:val="28"/>
          <w:szCs w:val="28"/>
        </w:rPr>
        <w:t xml:space="preserve">Tháng 5/2014, Sở Giáo dục và Đào tạo đã phê duyệt Đề án vị trí việc làm của Trường Cao đẳng Kỹ thuật Lý Tự Trọng Thành phố Hồ Chí Minh. </w:t>
      </w:r>
    </w:p>
    <w:p w:rsidR="000051D4" w:rsidRPr="009E4E40" w:rsidRDefault="00A60D4D" w:rsidP="00D83560">
      <w:pPr>
        <w:tabs>
          <w:tab w:val="left" w:pos="567"/>
        </w:tabs>
        <w:spacing w:before="60"/>
        <w:jc w:val="both"/>
        <w:rPr>
          <w:sz w:val="28"/>
          <w:szCs w:val="28"/>
        </w:rPr>
      </w:pPr>
      <w:r w:rsidRPr="009E4E40">
        <w:rPr>
          <w:sz w:val="28"/>
          <w:szCs w:val="28"/>
        </w:rPr>
        <w:tab/>
      </w:r>
      <w:r w:rsidR="000051D4" w:rsidRPr="009E4E40">
        <w:rPr>
          <w:sz w:val="28"/>
          <w:szCs w:val="28"/>
        </w:rPr>
        <w:t>Hàng năm, nhà trường đều tiến hành rà soát lại đề án. Tuy nhiên từ năm 2015 đến nay các vị trí việc làm không có thay đổi nhiều nên nhà trường không có văn bản đề nghị điều chỉnh.</w:t>
      </w:r>
    </w:p>
    <w:p w:rsidR="000051D4" w:rsidRPr="009E4E40" w:rsidRDefault="00A60D4D" w:rsidP="00D83560">
      <w:pPr>
        <w:tabs>
          <w:tab w:val="left" w:pos="567"/>
        </w:tabs>
        <w:spacing w:before="60"/>
        <w:jc w:val="both"/>
        <w:rPr>
          <w:sz w:val="28"/>
          <w:szCs w:val="28"/>
        </w:rPr>
      </w:pPr>
      <w:r w:rsidRPr="009E4E40">
        <w:rPr>
          <w:sz w:val="28"/>
          <w:szCs w:val="28"/>
        </w:rPr>
        <w:tab/>
      </w:r>
      <w:r w:rsidR="000051D4" w:rsidRPr="009E4E40">
        <w:rPr>
          <w:sz w:val="28"/>
          <w:szCs w:val="28"/>
        </w:rPr>
        <w:t>b) Công tác tuyển dụng:</w:t>
      </w:r>
    </w:p>
    <w:p w:rsidR="000051D4" w:rsidRPr="009E4E40" w:rsidRDefault="00A60D4D" w:rsidP="00D83560">
      <w:pPr>
        <w:tabs>
          <w:tab w:val="left" w:pos="567"/>
        </w:tabs>
        <w:spacing w:before="60"/>
        <w:jc w:val="both"/>
        <w:rPr>
          <w:sz w:val="28"/>
          <w:szCs w:val="28"/>
        </w:rPr>
      </w:pPr>
      <w:r w:rsidRPr="009E4E40">
        <w:rPr>
          <w:sz w:val="28"/>
          <w:szCs w:val="28"/>
        </w:rPr>
        <w:tab/>
      </w:r>
      <w:r w:rsidR="000051D4" w:rsidRPr="009E4E40">
        <w:rPr>
          <w:sz w:val="28"/>
          <w:szCs w:val="28"/>
        </w:rPr>
        <w:t>Hàng năm, căn cứ kế hoạch tuyển dụng nhân sự của Sở Giáo dục và Đào tạo, nhà trường tiến hành rà soát nhu cầu biên chế đối với các chức danh nghề nghiệp còn thiếu, sau đó lập kế hoạch và đăng ký chỉ tiêu tuyển dụng viên chức trình Sở Giáo dục và Đào tạo.</w:t>
      </w:r>
    </w:p>
    <w:p w:rsidR="000051D4" w:rsidRPr="009E4E40" w:rsidRDefault="00A60D4D" w:rsidP="00D83560">
      <w:pPr>
        <w:tabs>
          <w:tab w:val="left" w:pos="567"/>
        </w:tabs>
        <w:spacing w:before="60"/>
        <w:jc w:val="both"/>
        <w:rPr>
          <w:sz w:val="28"/>
          <w:szCs w:val="28"/>
        </w:rPr>
      </w:pPr>
      <w:r w:rsidRPr="009E4E40">
        <w:rPr>
          <w:sz w:val="28"/>
          <w:szCs w:val="28"/>
        </w:rPr>
        <w:tab/>
      </w:r>
      <w:r w:rsidR="000051D4" w:rsidRPr="009E4E40">
        <w:rPr>
          <w:sz w:val="28"/>
          <w:szCs w:val="28"/>
        </w:rPr>
        <w:t>Nhà trường đảm bảo thực hiện công tác tuyển dụng viên chức theo đúng quy định của nhà nước, của ngành và theo vị trí việc làm đã được duyệt.</w:t>
      </w:r>
    </w:p>
    <w:p w:rsidR="000051D4" w:rsidRPr="009E4E40" w:rsidRDefault="00A60D4D" w:rsidP="00D83560">
      <w:pPr>
        <w:tabs>
          <w:tab w:val="left" w:pos="567"/>
        </w:tabs>
        <w:spacing w:before="60"/>
        <w:jc w:val="both"/>
        <w:rPr>
          <w:sz w:val="28"/>
          <w:szCs w:val="28"/>
        </w:rPr>
      </w:pPr>
      <w:r w:rsidRPr="009E4E40">
        <w:rPr>
          <w:sz w:val="28"/>
          <w:szCs w:val="28"/>
        </w:rPr>
        <w:tab/>
      </w:r>
      <w:r w:rsidR="000051D4" w:rsidRPr="009E4E40">
        <w:rPr>
          <w:sz w:val="28"/>
          <w:szCs w:val="28"/>
        </w:rPr>
        <w:t xml:space="preserve">Tổng số viên chức đã tuyển dụng trong năm học 2015 – 2016 của Trường Cao đẳng Kỹ thuật Lý Tự Trọng Thành phố Hồ Chí Minh là 22 giảng viên. Trong đó, có 12 giảng viên phải thực hiện chế độ tập sự 12 tháng (01/9/2015 – 31/8/2016) và 10 giảng viên đã có quá trình công tác đúng với chức danh nghề nghiệp được tuyển dụng. Nhà trường đã tiến hành các thủ tục theo quy định về tuyển dụng viên chức và xếp lương khi bổ nhiệm chức danh nghề nghiệp. Đến tháng 4/2016, Sở Giáo dục và Đào tạo Thành phố Hồ Chí Minh đã ban hành các Quyết định bổ nhiệm </w:t>
      </w:r>
      <w:r w:rsidR="000051D4" w:rsidRPr="009E4E40">
        <w:rPr>
          <w:sz w:val="28"/>
          <w:szCs w:val="28"/>
        </w:rPr>
        <w:lastRenderedPageBreak/>
        <w:t>chức danh nghề nghiệp cho 10 giảng viên thuộc diện miễn thực hiện chế độ tập sự trong năm học 2015 – 2016 của trường.</w:t>
      </w:r>
    </w:p>
    <w:p w:rsidR="000051D4" w:rsidRPr="009E4E40" w:rsidRDefault="000051D4" w:rsidP="00D83560">
      <w:pPr>
        <w:pStyle w:val="ListParagraph"/>
        <w:numPr>
          <w:ilvl w:val="0"/>
          <w:numId w:val="13"/>
        </w:numPr>
        <w:tabs>
          <w:tab w:val="left" w:pos="851"/>
        </w:tabs>
        <w:spacing w:before="60"/>
        <w:ind w:left="0" w:firstLine="556"/>
        <w:jc w:val="both"/>
        <w:rPr>
          <w:b/>
          <w:sz w:val="28"/>
          <w:szCs w:val="28"/>
        </w:rPr>
      </w:pPr>
      <w:r w:rsidRPr="009E4E40">
        <w:rPr>
          <w:b/>
          <w:sz w:val="28"/>
          <w:szCs w:val="28"/>
        </w:rPr>
        <w:t>Xây dựng, ban hành và tổ chức thực hiện quy định về công tác đào tạo bồi dưỡng công chức, viên chức, đặc biệt là đào tạo và bồi dưỡng đội ngũ giảng viên có trình độ thạc sĩ, tiến sĩ; thực hiện đầy đủ, kịp thời các chính sách: nâng bậc lương, phụ cấp lương, bảo hiểm xã hội, bảo hiểm y tế, bảo hiểm thất nghiệp (2 điểm);</w:t>
      </w:r>
    </w:p>
    <w:p w:rsidR="000051D4" w:rsidRPr="009E4E40" w:rsidRDefault="00A60D4D" w:rsidP="00D83560">
      <w:pPr>
        <w:tabs>
          <w:tab w:val="left" w:pos="567"/>
        </w:tabs>
        <w:spacing w:before="60"/>
        <w:jc w:val="both"/>
        <w:rPr>
          <w:sz w:val="28"/>
          <w:szCs w:val="28"/>
        </w:rPr>
      </w:pPr>
      <w:r w:rsidRPr="009E4E40">
        <w:rPr>
          <w:sz w:val="28"/>
          <w:szCs w:val="28"/>
        </w:rPr>
        <w:tab/>
      </w:r>
      <w:r w:rsidR="000051D4" w:rsidRPr="009E4E40">
        <w:rPr>
          <w:sz w:val="28"/>
          <w:szCs w:val="28"/>
        </w:rPr>
        <w:t>a) Công tác đào tạo, bồi dưỡng:</w:t>
      </w:r>
    </w:p>
    <w:p w:rsidR="000051D4" w:rsidRPr="009E4E40" w:rsidRDefault="00A60D4D" w:rsidP="00D83560">
      <w:pPr>
        <w:tabs>
          <w:tab w:val="left" w:pos="567"/>
        </w:tabs>
        <w:spacing w:before="60"/>
        <w:jc w:val="both"/>
        <w:rPr>
          <w:sz w:val="28"/>
          <w:szCs w:val="28"/>
        </w:rPr>
      </w:pPr>
      <w:r w:rsidRPr="009E4E40">
        <w:rPr>
          <w:sz w:val="28"/>
          <w:szCs w:val="28"/>
        </w:rPr>
        <w:tab/>
      </w:r>
      <w:r w:rsidR="000051D4" w:rsidRPr="009E4E40">
        <w:rPr>
          <w:sz w:val="28"/>
          <w:szCs w:val="28"/>
        </w:rPr>
        <w:t>Nhà trường đã xây dựng, ban hành Quy định số 128/QyĐ-LTT ngày 29 tháng 01 năm 2015 về đi học sau đại học đối với công chức, viên chức và người lao động từ năm 2015. Nhà trường luôn chú trọng công tác đào tạo bồi dưỡng cán bộ, viên chức, đặc biệt là đào tạo và bồi dưỡng đội ngũ giảng viên có trình độ thạc sĩ, tiến sĩ.</w:t>
      </w:r>
    </w:p>
    <w:p w:rsidR="000051D4" w:rsidRPr="009E4E40" w:rsidRDefault="00A60D4D" w:rsidP="00D83560">
      <w:pPr>
        <w:tabs>
          <w:tab w:val="left" w:pos="567"/>
        </w:tabs>
        <w:spacing w:before="60"/>
        <w:jc w:val="both"/>
        <w:rPr>
          <w:sz w:val="28"/>
          <w:szCs w:val="28"/>
        </w:rPr>
      </w:pPr>
      <w:r w:rsidRPr="009E4E40">
        <w:rPr>
          <w:sz w:val="28"/>
          <w:szCs w:val="28"/>
        </w:rPr>
        <w:tab/>
      </w:r>
      <w:r w:rsidR="000051D4" w:rsidRPr="009E4E40">
        <w:rPr>
          <w:sz w:val="28"/>
          <w:szCs w:val="28"/>
        </w:rPr>
        <w:t>b) Chế độ, chính sách:</w:t>
      </w:r>
    </w:p>
    <w:p w:rsidR="000051D4" w:rsidRPr="009E4E40" w:rsidRDefault="00A60D4D" w:rsidP="00D83560">
      <w:pPr>
        <w:tabs>
          <w:tab w:val="left" w:pos="567"/>
        </w:tabs>
        <w:spacing w:before="60"/>
        <w:jc w:val="both"/>
        <w:rPr>
          <w:sz w:val="28"/>
          <w:szCs w:val="28"/>
        </w:rPr>
      </w:pPr>
      <w:r w:rsidRPr="009E4E40">
        <w:rPr>
          <w:sz w:val="28"/>
          <w:szCs w:val="28"/>
        </w:rPr>
        <w:tab/>
      </w:r>
      <w:r w:rsidR="000051D4" w:rsidRPr="009E4E40">
        <w:rPr>
          <w:sz w:val="28"/>
          <w:szCs w:val="28"/>
        </w:rPr>
        <w:t>Nhà trường luôn quan tâm, thực hiện đầy đủ, kịp thời các chính sách cho CB-GV-NV về nâng bậc lương, phụ cấp lương, bảo hiểm xã hội, bảo hiểm y tế, bảo hiểm thất nghiệp.</w:t>
      </w:r>
    </w:p>
    <w:p w:rsidR="000051D4" w:rsidRPr="009E4E40" w:rsidRDefault="000051D4" w:rsidP="00D83560">
      <w:pPr>
        <w:pStyle w:val="ListParagraph"/>
        <w:numPr>
          <w:ilvl w:val="0"/>
          <w:numId w:val="13"/>
        </w:numPr>
        <w:tabs>
          <w:tab w:val="left" w:pos="851"/>
        </w:tabs>
        <w:spacing w:before="60"/>
        <w:ind w:left="0" w:firstLine="556"/>
        <w:jc w:val="both"/>
        <w:rPr>
          <w:b/>
          <w:sz w:val="28"/>
          <w:szCs w:val="28"/>
        </w:rPr>
      </w:pPr>
      <w:r w:rsidRPr="009E4E40">
        <w:rPr>
          <w:b/>
          <w:sz w:val="28"/>
          <w:szCs w:val="28"/>
        </w:rPr>
        <w:t>Rà soát, thực hiện quy hoạch cán bộ; xây dựng quy chế và thực hiện việc bổ nhiệm cán bộ giữ chức vụ lãnh đạo theo thẩm quyền; thực hiện đánh giá, phân loại công chức, viên chức hàng năm (2 điểm)</w:t>
      </w:r>
    </w:p>
    <w:p w:rsidR="000051D4" w:rsidRPr="009E4E40" w:rsidRDefault="00A60D4D" w:rsidP="00D83560">
      <w:pPr>
        <w:tabs>
          <w:tab w:val="left" w:pos="567"/>
        </w:tabs>
        <w:spacing w:before="60"/>
        <w:jc w:val="both"/>
        <w:rPr>
          <w:sz w:val="28"/>
          <w:szCs w:val="28"/>
        </w:rPr>
      </w:pPr>
      <w:r w:rsidRPr="009E4E40">
        <w:rPr>
          <w:sz w:val="28"/>
          <w:szCs w:val="28"/>
        </w:rPr>
        <w:tab/>
      </w:r>
      <w:r w:rsidR="000051D4" w:rsidRPr="009E4E40">
        <w:rPr>
          <w:sz w:val="28"/>
          <w:szCs w:val="28"/>
        </w:rPr>
        <w:t>Đối với cán bộ thuộc diện cấp Sở quản lý, năm học 2015 – 2016, nhà trường đã thực hiện rà soát và đưa ra khỏi danh sách các viên chức không còn đủ điều kiện trong diện quy hoạch.</w:t>
      </w:r>
    </w:p>
    <w:p w:rsidR="000051D4" w:rsidRPr="009E4E40" w:rsidRDefault="00A60D4D" w:rsidP="00D83560">
      <w:pPr>
        <w:tabs>
          <w:tab w:val="left" w:pos="567"/>
        </w:tabs>
        <w:spacing w:before="60"/>
        <w:jc w:val="both"/>
        <w:rPr>
          <w:sz w:val="28"/>
          <w:szCs w:val="28"/>
        </w:rPr>
      </w:pPr>
      <w:r w:rsidRPr="009E4E40">
        <w:rPr>
          <w:sz w:val="28"/>
          <w:szCs w:val="28"/>
        </w:rPr>
        <w:tab/>
      </w:r>
      <w:r w:rsidR="000051D4" w:rsidRPr="009E4E40">
        <w:rPr>
          <w:sz w:val="28"/>
          <w:szCs w:val="28"/>
        </w:rPr>
        <w:t>Đối với cán bộ quản lý cấp trường, nhà trường ban hành Quy định số 1177/QyĐ-LTT-TC về thực hiện quy trình bổ nhiệm viên chức quản lý tại Trường (Áp dụng từ tháng 8/2015). Đến tháng 5/2016, nhà trường đã rà soát, bổ sung và ban hành Quy định số 533/QyĐ-LTT-TC ngày 09/5/2016 về thực hiện quy trình bổ nhiệm, bổ nhiệm lại viên chức quản lý tại trường (Áp dụng từ năm 2016). Trong đó, quy định và hướng dẫn cụ thể việc bổ nhiệm, bổ nhiệm lại theo thẩm quyền của Hiệu trưởng đối với viên chức giữ chức vụ lãnh đạo từ cấp Trưởng bộ môn trở lên.</w:t>
      </w:r>
    </w:p>
    <w:p w:rsidR="000051D4" w:rsidRPr="009E4E40" w:rsidRDefault="00747C05" w:rsidP="00747C05">
      <w:pPr>
        <w:spacing w:before="60"/>
        <w:jc w:val="both"/>
        <w:rPr>
          <w:sz w:val="28"/>
          <w:szCs w:val="28"/>
        </w:rPr>
      </w:pPr>
      <w:r>
        <w:rPr>
          <w:sz w:val="28"/>
          <w:szCs w:val="28"/>
        </w:rPr>
        <w:tab/>
      </w:r>
      <w:r w:rsidR="000051D4" w:rsidRPr="009E4E40">
        <w:rPr>
          <w:sz w:val="28"/>
          <w:szCs w:val="28"/>
        </w:rPr>
        <w:t>Hàng năm, nhà trường thực hiện nghiêm túc công tác đánh giá công chức, viên chức. Năm học 2015 – 2016, nhà trường thực hiện đánh giá, phân loại công chức, viên chức và áp dụng chung đối với người lao động theo Quyết định 54/2013/QĐ-UBND ngày 02/12/2013 của Ủy ban nhân dân Thành phố Hồ Chí Minh về việc ban hành Quy định đánh giá, phân loại cán bộ, công chức, viên chức hàng năm; Nghị định 56/2015/NĐ-CP ngày 09/6/2015 của Chính phủ về đánh giá và phân loại cán bộ, công chức, viên chức; các văn bản hướng dẫn của Sở Giáo dục và Đào tạo.</w:t>
      </w:r>
    </w:p>
    <w:p w:rsidR="006F57AB" w:rsidRPr="009E4E40" w:rsidRDefault="006F57AB" w:rsidP="00D83560">
      <w:pPr>
        <w:pStyle w:val="ListParagraph"/>
        <w:numPr>
          <w:ilvl w:val="0"/>
          <w:numId w:val="15"/>
        </w:numPr>
        <w:tabs>
          <w:tab w:val="left" w:pos="567"/>
        </w:tabs>
        <w:spacing w:before="60"/>
        <w:ind w:left="0" w:firstLine="426"/>
        <w:jc w:val="both"/>
        <w:rPr>
          <w:b/>
          <w:sz w:val="28"/>
          <w:szCs w:val="28"/>
        </w:rPr>
      </w:pPr>
      <w:r w:rsidRPr="009E4E40">
        <w:rPr>
          <w:b/>
          <w:sz w:val="28"/>
          <w:szCs w:val="28"/>
        </w:rPr>
        <w:t>Công tác pháp chế</w:t>
      </w:r>
    </w:p>
    <w:p w:rsidR="00560FE3" w:rsidRPr="00313D3C" w:rsidRDefault="00E60C24" w:rsidP="00D83560">
      <w:pPr>
        <w:pStyle w:val="ListParagraph"/>
        <w:numPr>
          <w:ilvl w:val="0"/>
          <w:numId w:val="25"/>
        </w:numPr>
        <w:tabs>
          <w:tab w:val="left" w:pos="851"/>
        </w:tabs>
        <w:spacing w:before="60"/>
        <w:ind w:left="0" w:firstLine="556"/>
        <w:jc w:val="both"/>
        <w:rPr>
          <w:b/>
          <w:sz w:val="28"/>
          <w:szCs w:val="28"/>
        </w:rPr>
      </w:pPr>
      <w:r w:rsidRPr="00313D3C">
        <w:rPr>
          <w:b/>
          <w:sz w:val="28"/>
          <w:szCs w:val="28"/>
        </w:rPr>
        <w:t>Thành lập tổ chức pháp chế hoặc bố trí cán bộ chuyên trách làm công tác pháp chế (1 điểm); Tham gia các lớp tập huấn, bồi dưỡng chuyên môn, nghiệp vụ về công tác pháp chế do Bộ Giáo dục và Đào tạo tổ chức (1 điểm)</w:t>
      </w:r>
    </w:p>
    <w:p w:rsidR="00560FE3" w:rsidRDefault="00E60C24" w:rsidP="00D83560">
      <w:pPr>
        <w:spacing w:before="60"/>
        <w:jc w:val="both"/>
        <w:rPr>
          <w:sz w:val="28"/>
          <w:szCs w:val="28"/>
          <w:lang w:val="es-BO"/>
        </w:rPr>
      </w:pPr>
      <w:r>
        <w:rPr>
          <w:sz w:val="28"/>
          <w:szCs w:val="28"/>
        </w:rPr>
        <w:tab/>
      </w:r>
      <w:r w:rsidRPr="00E60C24">
        <w:rPr>
          <w:sz w:val="28"/>
          <w:szCs w:val="28"/>
        </w:rPr>
        <w:t xml:space="preserve">Nhà </w:t>
      </w:r>
      <w:r w:rsidRPr="00E60C24">
        <w:rPr>
          <w:sz w:val="28"/>
          <w:szCs w:val="28"/>
          <w:lang w:val="es-BO"/>
        </w:rPr>
        <w:t>trường</w:t>
      </w:r>
      <w:r w:rsidRPr="00E60C24">
        <w:rPr>
          <w:sz w:val="28"/>
          <w:szCs w:val="28"/>
        </w:rPr>
        <w:t xml:space="preserve"> </w:t>
      </w:r>
      <w:r w:rsidRPr="00E60C24">
        <w:rPr>
          <w:sz w:val="28"/>
          <w:szCs w:val="28"/>
          <w:lang w:val="es-BO"/>
        </w:rPr>
        <w:t>đã phân công cán bộ có điều kiện về phẩm chất và chuyên môn, phụ trách công tác pháp chế của trường</w:t>
      </w:r>
      <w:r>
        <w:rPr>
          <w:sz w:val="28"/>
          <w:szCs w:val="28"/>
          <w:lang w:val="es-BO"/>
        </w:rPr>
        <w:t>,</w:t>
      </w:r>
      <w:r w:rsidRPr="00E60C24">
        <w:rPr>
          <w:sz w:val="28"/>
          <w:szCs w:val="28"/>
          <w:lang w:val="es-BO"/>
        </w:rPr>
        <w:t xml:space="preserve"> tạo điều kiện để cán bộ phụ trách công tác </w:t>
      </w:r>
      <w:r w:rsidRPr="00E60C24">
        <w:rPr>
          <w:sz w:val="28"/>
          <w:szCs w:val="28"/>
          <w:lang w:val="es-BO"/>
        </w:rPr>
        <w:lastRenderedPageBreak/>
        <w:t>pháp chế tham gia đầy đủ các buổi tập huấn, bồi dưỡng công tác pháp chế do Bộ Giáo dục và Đào tạo; Sở Giáo dục và Đào tạo, các đơn vị có thẩm quyền tổ chức.</w:t>
      </w:r>
    </w:p>
    <w:p w:rsidR="00313D3C" w:rsidRDefault="00313D3C" w:rsidP="00D83560">
      <w:pPr>
        <w:pStyle w:val="ListParagraph"/>
        <w:numPr>
          <w:ilvl w:val="0"/>
          <w:numId w:val="25"/>
        </w:numPr>
        <w:tabs>
          <w:tab w:val="left" w:pos="851"/>
        </w:tabs>
        <w:spacing w:before="60"/>
        <w:ind w:left="0" w:firstLine="556"/>
        <w:jc w:val="both"/>
        <w:rPr>
          <w:b/>
          <w:sz w:val="28"/>
          <w:szCs w:val="28"/>
        </w:rPr>
      </w:pPr>
      <w:r w:rsidRPr="00313D3C">
        <w:rPr>
          <w:b/>
          <w:sz w:val="28"/>
          <w:szCs w:val="28"/>
        </w:rPr>
        <w:t>Thực hiện việc tham mưu, tư vấn cho Hội đồng đại học, Hội đồng trường, Hội đồng quản trị và Giám đốc, Hiệu trưởng (sau đây gọi tắt là Lãnh đạo nhà trường) về những vấn đề pháp lý liên quan đến tổ chức, quản lý và hoạt động của nhà trường, bảo đảm quyền và lợi ích hợp pháp của nhà trường, đơn vị, cán bộ, giảng viên, nhân viên và người học (</w:t>
      </w:r>
      <w:r>
        <w:rPr>
          <w:b/>
          <w:sz w:val="28"/>
          <w:szCs w:val="28"/>
        </w:rPr>
        <w:t>0,5</w:t>
      </w:r>
      <w:r w:rsidRPr="00313D3C">
        <w:rPr>
          <w:b/>
          <w:sz w:val="28"/>
          <w:szCs w:val="28"/>
        </w:rPr>
        <w:t xml:space="preserve"> điểm)</w:t>
      </w:r>
      <w:r>
        <w:rPr>
          <w:b/>
          <w:sz w:val="28"/>
          <w:szCs w:val="28"/>
        </w:rPr>
        <w:t xml:space="preserve">; </w:t>
      </w:r>
      <w:r w:rsidRPr="00313D3C">
        <w:rPr>
          <w:b/>
          <w:sz w:val="28"/>
          <w:szCs w:val="28"/>
        </w:rPr>
        <w:t>Tham gia ý kiến về mặt pháp lý đối với văn bản do các đơn vị khác của cơ sở giáo dục đại học soạn thảo trước khi trình Lãnh đạo nhà trường ký ban hành (0,5 điểm)</w:t>
      </w:r>
      <w:r>
        <w:rPr>
          <w:b/>
          <w:sz w:val="28"/>
          <w:szCs w:val="28"/>
        </w:rPr>
        <w:t xml:space="preserve">; </w:t>
      </w:r>
      <w:r w:rsidRPr="00313D3C">
        <w:rPr>
          <w:b/>
          <w:sz w:val="28"/>
          <w:szCs w:val="28"/>
        </w:rPr>
        <w:t>Giúp Lãnh đạo nhà trường chuẩn bị ý kiến đóng góp cho dự thảo văn bản quy phạm pháp luật do các cơ quan, đơn vị gửi lấy ý kiến và kiến nghị các cơ quan có thẩm quyền trong việc sửa đổi, bổ sung hoặc ban hành văn bản quy phạm pháp luật (0,5 điểm)</w:t>
      </w:r>
    </w:p>
    <w:p w:rsidR="00313D3C" w:rsidRPr="00313D3C" w:rsidRDefault="00313D3C" w:rsidP="00D83560">
      <w:pPr>
        <w:spacing w:before="60"/>
        <w:jc w:val="both"/>
        <w:rPr>
          <w:sz w:val="28"/>
          <w:szCs w:val="28"/>
        </w:rPr>
      </w:pPr>
      <w:r>
        <w:rPr>
          <w:sz w:val="28"/>
          <w:szCs w:val="28"/>
        </w:rPr>
        <w:tab/>
      </w:r>
      <w:r w:rsidRPr="00313D3C">
        <w:rPr>
          <w:sz w:val="28"/>
          <w:szCs w:val="28"/>
        </w:rPr>
        <w:t>Cán bộ làm công tác pháp chế của Nhà trường tham mưu cho các Hội đồng của trường, Hiệu trưởng về những vấn đề pháp lý liên quan đến hoạt động của trường, bảo đảm cho nhà trường hoạt động tuân theo pháp luật và thực hiện nguyên tắc pháp chế; bảo vệ quyền và lợi ích hợp pháp của trường, của cán bộ, giáo viên, giảng viên, nhân viên và học sinh, sinh viên trong trường.</w:t>
      </w:r>
    </w:p>
    <w:p w:rsidR="00313D3C" w:rsidRPr="00313D3C" w:rsidRDefault="00313D3C" w:rsidP="00D83560">
      <w:pPr>
        <w:spacing w:before="60"/>
        <w:jc w:val="both"/>
        <w:rPr>
          <w:sz w:val="28"/>
          <w:szCs w:val="28"/>
        </w:rPr>
      </w:pPr>
      <w:r>
        <w:rPr>
          <w:sz w:val="28"/>
          <w:szCs w:val="28"/>
        </w:rPr>
        <w:tab/>
      </w:r>
      <w:r w:rsidRPr="00313D3C">
        <w:rPr>
          <w:sz w:val="28"/>
          <w:szCs w:val="28"/>
        </w:rPr>
        <w:t>Văn bản hành chính của nhà trường và các đơn vị trực thuộc trường được rà soát, kiểm tra kịp thời trước khi ban hành để đảm bảo đúng thể thức, nội dung phù hợp với quy định hiện hành; Văn bản hành chính được ban hành có sự sắp xếp một cách hệ thống, khoa học đảm bảo thuận lợi cho việc theo dõi, tra cứu, kiểm tra, lưu trữ;</w:t>
      </w:r>
    </w:p>
    <w:p w:rsidR="00313D3C" w:rsidRPr="00313D3C" w:rsidRDefault="00313D3C" w:rsidP="00D83560">
      <w:pPr>
        <w:spacing w:before="60"/>
        <w:jc w:val="both"/>
        <w:rPr>
          <w:sz w:val="28"/>
          <w:szCs w:val="28"/>
        </w:rPr>
      </w:pPr>
      <w:r>
        <w:rPr>
          <w:sz w:val="28"/>
          <w:szCs w:val="28"/>
        </w:rPr>
        <w:tab/>
      </w:r>
      <w:r w:rsidRPr="00313D3C">
        <w:rPr>
          <w:sz w:val="28"/>
          <w:szCs w:val="28"/>
        </w:rPr>
        <w:t>Nhà trường thường xuyên tổ chức tham khảo ý kiến rộng rãi đối với văn bản do các đơn vị của trường soạn thảo trước khi trình Hội đồng trường, Hiệu trưởng, Ban giám hiệu nhà trường phê duyệt theo đúng thẩm quyền.</w:t>
      </w:r>
    </w:p>
    <w:p w:rsidR="00313D3C" w:rsidRDefault="00313D3C" w:rsidP="00D83560">
      <w:pPr>
        <w:spacing w:before="60"/>
        <w:jc w:val="both"/>
        <w:rPr>
          <w:sz w:val="28"/>
          <w:szCs w:val="28"/>
        </w:rPr>
      </w:pPr>
      <w:r>
        <w:rPr>
          <w:sz w:val="28"/>
          <w:szCs w:val="28"/>
        </w:rPr>
        <w:tab/>
      </w:r>
      <w:r w:rsidRPr="00313D3C">
        <w:rPr>
          <w:sz w:val="28"/>
          <w:szCs w:val="28"/>
        </w:rPr>
        <w:t>Văn bản nhà trường được ban hành đảm bảo đúng thể thức, quy chế pháp lý, nội dung phù hợp với quy định hiện hành.</w:t>
      </w:r>
    </w:p>
    <w:p w:rsidR="00313D3C" w:rsidRDefault="00313D3C" w:rsidP="00D83560">
      <w:pPr>
        <w:pStyle w:val="ListParagraph"/>
        <w:numPr>
          <w:ilvl w:val="0"/>
          <w:numId w:val="25"/>
        </w:numPr>
        <w:tabs>
          <w:tab w:val="left" w:pos="851"/>
        </w:tabs>
        <w:spacing w:before="60"/>
        <w:ind w:left="0" w:firstLine="556"/>
        <w:jc w:val="both"/>
        <w:rPr>
          <w:sz w:val="28"/>
          <w:szCs w:val="28"/>
        </w:rPr>
      </w:pPr>
      <w:r w:rsidRPr="00313D3C">
        <w:rPr>
          <w:b/>
          <w:sz w:val="28"/>
          <w:szCs w:val="28"/>
        </w:rPr>
        <w:t>Tổ chức tuyên truyền, phổ biến, giáo dục các văn bản quy phạm pháp luật mới, các văn bản quy phạm pháp luật về giáo dục đại học và các văn bản có liên quan về đổi mới giáo dục đại học; các nội quy, quy chế cho cán bộ, viên chức, nhân viên, giảng viên và người học (1 điểm); Xây dựng trang thông tin phổ biến, giáo dục pháp luật của nhà trường, thực hiện các quy định về công khai, đưa nội dung thông tin phổ biến giáo dục pháp luật và cấp phát văn bằng, chứng chỉ trên website của trường (0,5 điểm); Phối hợp với các bộ phận chức năng có liên quan kiểm tra, giám sát việc thực hiện công tác tuyên truyền, giáo dục nâng cao ý thức pháp luật trong đơn vị (0,5 điểm)</w:t>
      </w:r>
    </w:p>
    <w:p w:rsidR="00313D3C" w:rsidRPr="00313D3C" w:rsidRDefault="00313D3C" w:rsidP="00D83560">
      <w:pPr>
        <w:spacing w:before="60"/>
        <w:jc w:val="both"/>
        <w:rPr>
          <w:sz w:val="28"/>
          <w:lang w:val="es-BO"/>
        </w:rPr>
      </w:pPr>
      <w:r>
        <w:rPr>
          <w:sz w:val="28"/>
          <w:lang w:val="es-BO"/>
        </w:rPr>
        <w:tab/>
      </w:r>
      <w:r w:rsidRPr="00313D3C">
        <w:rPr>
          <w:sz w:val="28"/>
          <w:lang w:val="es-BO"/>
        </w:rPr>
        <w:t xml:space="preserve">Nhà </w:t>
      </w:r>
      <w:r w:rsidRPr="00313D3C">
        <w:rPr>
          <w:sz w:val="28"/>
          <w:szCs w:val="28"/>
          <w:lang w:val="es-BO"/>
        </w:rPr>
        <w:t>trường</w:t>
      </w:r>
      <w:r w:rsidRPr="00313D3C">
        <w:rPr>
          <w:sz w:val="28"/>
          <w:lang w:val="es-BO"/>
        </w:rPr>
        <w:t xml:space="preserve"> tổ chức thực hiện tuyên truyền, phổ biến, giáo dục pháp luật các văn bản pháp luật một cách thường xuyên, kịp thời, đầy đủ, đúng quy định, bằng nhiều hình thức đa dạng, phong phú như: đăng tải trên trang quản lý hành chính điện tử (Egov), website của trường, phổ biến trong các buổi sinh hoạt ngoại khóa, mời báo cáo viên tuyên truyền cho toàn thể cán bộ, giáo viên, nhân viên và học sinh, sinh viên trường;</w:t>
      </w:r>
    </w:p>
    <w:p w:rsidR="00313D3C" w:rsidRPr="00313D3C" w:rsidRDefault="00313D3C" w:rsidP="00D83560">
      <w:pPr>
        <w:spacing w:before="60"/>
        <w:jc w:val="both"/>
        <w:rPr>
          <w:sz w:val="28"/>
          <w:szCs w:val="28"/>
        </w:rPr>
      </w:pPr>
      <w:r>
        <w:rPr>
          <w:sz w:val="28"/>
          <w:szCs w:val="28"/>
          <w:lang w:val="es-BO"/>
        </w:rPr>
        <w:tab/>
      </w:r>
      <w:r w:rsidRPr="00756E43">
        <w:rPr>
          <w:sz w:val="28"/>
          <w:szCs w:val="28"/>
          <w:lang w:val="es-BO"/>
        </w:rPr>
        <w:t>Thường</w:t>
      </w:r>
      <w:r w:rsidRPr="00EC5E7F">
        <w:rPr>
          <w:sz w:val="28"/>
          <w:lang w:val="es-BO"/>
        </w:rPr>
        <w:t xml:space="preserve"> xuyên rà soát, cập nhật tài liệu, sách, báo pháp luật, thiết bị phổ biến giáo dục pháp luật mới cho Tủ sách pháp luật của nhà trường và Sổ tay phổ biến, </w:t>
      </w:r>
      <w:r w:rsidRPr="00EC5E7F">
        <w:rPr>
          <w:sz w:val="28"/>
          <w:lang w:val="es-BO"/>
        </w:rPr>
        <w:lastRenderedPageBreak/>
        <w:t>giáo dục pháp luật theo văn bản hướng dẫn của Bộ, Sở, Ban, Ngành và theo kế hoạch của nhà trườ</w:t>
      </w:r>
      <w:r>
        <w:rPr>
          <w:sz w:val="28"/>
          <w:lang w:val="es-BO"/>
        </w:rPr>
        <w:t>ng.</w:t>
      </w:r>
    </w:p>
    <w:p w:rsidR="00313D3C" w:rsidRDefault="00313D3C" w:rsidP="00D83560">
      <w:pPr>
        <w:pStyle w:val="ListParagraph"/>
        <w:numPr>
          <w:ilvl w:val="0"/>
          <w:numId w:val="25"/>
        </w:numPr>
        <w:tabs>
          <w:tab w:val="left" w:pos="851"/>
        </w:tabs>
        <w:spacing w:before="60"/>
        <w:ind w:left="0" w:firstLine="556"/>
        <w:jc w:val="both"/>
        <w:rPr>
          <w:sz w:val="28"/>
          <w:szCs w:val="28"/>
        </w:rPr>
      </w:pPr>
      <w:r w:rsidRPr="00313D3C">
        <w:rPr>
          <w:b/>
          <w:sz w:val="28"/>
          <w:szCs w:val="28"/>
        </w:rPr>
        <w:t>Giúp Lãnh đạo nhà trường theo dõi, đôn đốc, kiểm tra việc thực hiện các văn bản quy phạm pháp luật và văn bản quản lý, chỉ đạo điều hành của nhà trường và đơn vị (1 điểm); Kiến nghị các biện pháp phòng ngừa, khắc phục hậu quả và xử lý các vi phạm pháp luật, nội quy, quy chế trong hoạt động của nhà trường và đơn vị (1 điểm)</w:t>
      </w:r>
    </w:p>
    <w:p w:rsidR="00313D3C" w:rsidRPr="00313D3C" w:rsidRDefault="00313D3C" w:rsidP="00D83560">
      <w:pPr>
        <w:spacing w:before="60"/>
        <w:jc w:val="both"/>
        <w:rPr>
          <w:sz w:val="28"/>
          <w:szCs w:val="28"/>
          <w:lang w:val="es-BO"/>
        </w:rPr>
      </w:pPr>
      <w:r>
        <w:rPr>
          <w:sz w:val="28"/>
          <w:szCs w:val="28"/>
          <w:lang w:val="es-BO"/>
        </w:rPr>
        <w:tab/>
      </w:r>
      <w:r w:rsidRPr="00313D3C">
        <w:rPr>
          <w:sz w:val="28"/>
          <w:szCs w:val="28"/>
          <w:lang w:val="es-BO"/>
        </w:rPr>
        <w:t xml:space="preserve">Nhà trường </w:t>
      </w:r>
      <w:r w:rsidRPr="00313D3C">
        <w:rPr>
          <w:sz w:val="28"/>
          <w:lang w:val="es-BO"/>
        </w:rPr>
        <w:t>triển</w:t>
      </w:r>
      <w:r w:rsidRPr="00313D3C">
        <w:rPr>
          <w:sz w:val="28"/>
          <w:szCs w:val="28"/>
          <w:lang w:val="es-BO"/>
        </w:rPr>
        <w:t xml:space="preserve"> khai, tuyên truyền, phổ biến kịp thời các văn bản quy phạm pháp luật của Nhà nước, HĐND, UBND các cấp và các văn bản của Sở, Ban, Ngành về giáo dục và đào tạo;</w:t>
      </w:r>
    </w:p>
    <w:p w:rsidR="00313D3C" w:rsidRPr="00756E43" w:rsidRDefault="00313D3C" w:rsidP="00D83560">
      <w:pPr>
        <w:spacing w:before="60"/>
        <w:ind w:firstLine="720"/>
        <w:jc w:val="both"/>
        <w:rPr>
          <w:sz w:val="28"/>
          <w:szCs w:val="28"/>
          <w:lang w:val="es-BO"/>
        </w:rPr>
      </w:pPr>
      <w:r w:rsidRPr="00756E43">
        <w:rPr>
          <w:sz w:val="28"/>
          <w:szCs w:val="28"/>
          <w:lang w:val="es-BO"/>
        </w:rPr>
        <w:t>Thực hiện tốt việc góp ý cho dự thảo văn bản quy phạm pháp luật do các cơ quan Nhà nước gửi để góp ý; tham gia ý kiến trong công tác rà soát văn bản quy phạm pháp luật; kiến nghị với cơ quan Nhà nước có thẩm quyền trong việc sửa đổi, bổ sung văn bản quy phạm pháp luật;</w:t>
      </w:r>
    </w:p>
    <w:p w:rsidR="00313D3C" w:rsidRDefault="00313D3C" w:rsidP="00D83560">
      <w:pPr>
        <w:spacing w:before="60"/>
        <w:jc w:val="both"/>
        <w:rPr>
          <w:sz w:val="28"/>
          <w:szCs w:val="28"/>
        </w:rPr>
      </w:pPr>
      <w:r>
        <w:rPr>
          <w:sz w:val="28"/>
          <w:szCs w:val="28"/>
          <w:lang w:val="es-BO"/>
        </w:rPr>
        <w:tab/>
      </w:r>
      <w:r w:rsidRPr="00756E43">
        <w:rPr>
          <w:sz w:val="28"/>
          <w:szCs w:val="28"/>
          <w:lang w:val="es-BO"/>
        </w:rPr>
        <w:t>Thường xuyên kiểm tra việc thực hiện pháp luật, nội quy, quy chế và giải quyết kịp thời, đúng luật đối với các hành vi vi phạm pháp luật, vi phạm điều lệ, quy chế. Nhà trường có kế hoạch kiểm tra việc thực hiện pháp luật, nội quy, quy chế và giải quyết kịp thời, đúng quy định đối với các hành vi vi phạm pháp luật, vi phạm điều lệ, quy chế, kiến nghị kịp thời những biện pháp xử lý vi phạm.</w:t>
      </w:r>
    </w:p>
    <w:p w:rsidR="00313D3C" w:rsidRDefault="00313D3C" w:rsidP="00D83560">
      <w:pPr>
        <w:pStyle w:val="ListParagraph"/>
        <w:numPr>
          <w:ilvl w:val="0"/>
          <w:numId w:val="25"/>
        </w:numPr>
        <w:tabs>
          <w:tab w:val="left" w:pos="851"/>
        </w:tabs>
        <w:spacing w:before="60"/>
        <w:ind w:left="0" w:firstLine="556"/>
        <w:jc w:val="both"/>
        <w:rPr>
          <w:b/>
          <w:sz w:val="28"/>
          <w:szCs w:val="28"/>
        </w:rPr>
      </w:pPr>
      <w:r w:rsidRPr="00D83560">
        <w:rPr>
          <w:b/>
          <w:sz w:val="28"/>
          <w:szCs w:val="28"/>
        </w:rPr>
        <w:t xml:space="preserve">Xây dựng chương trình, kế hoạch thực hiện công tác </w:t>
      </w:r>
      <w:r w:rsidR="00D83560" w:rsidRPr="00D83560">
        <w:rPr>
          <w:b/>
          <w:sz w:val="28"/>
          <w:szCs w:val="28"/>
        </w:rPr>
        <w:t>pháp chế trong năm học (1 điểm); Thực hiện chế độ báo cáo tình hình thực hiện công tác pháp chế với cơ quan quản lý giáo dục và thủ trưởng đơn vị đúng thời hạn (0,5 điểm)</w:t>
      </w:r>
    </w:p>
    <w:p w:rsidR="00D83560" w:rsidRPr="00D83560" w:rsidRDefault="00D83560" w:rsidP="00D83560">
      <w:pPr>
        <w:spacing w:before="60"/>
        <w:jc w:val="both"/>
        <w:rPr>
          <w:sz w:val="28"/>
          <w:szCs w:val="28"/>
          <w:lang w:val="es-BO"/>
        </w:rPr>
      </w:pPr>
      <w:r>
        <w:rPr>
          <w:sz w:val="28"/>
          <w:lang w:val="es-BO"/>
        </w:rPr>
        <w:tab/>
      </w:r>
      <w:r w:rsidRPr="00D83560">
        <w:rPr>
          <w:sz w:val="28"/>
          <w:lang w:val="es-BO"/>
        </w:rPr>
        <w:t xml:space="preserve">Thực </w:t>
      </w:r>
      <w:r w:rsidRPr="00D83560">
        <w:rPr>
          <w:sz w:val="28"/>
          <w:szCs w:val="28"/>
          <w:lang w:val="es-BO"/>
        </w:rPr>
        <w:t>hiện</w:t>
      </w:r>
      <w:r w:rsidRPr="00D83560">
        <w:rPr>
          <w:sz w:val="28"/>
          <w:lang w:val="es-BO"/>
        </w:rPr>
        <w:t xml:space="preserve"> theo chỉ đạo của Sở Giáo dục và Đào tạo, nhà trường xây dựng Kế hoạch về công tác phổ biến, giáo dục pháp luật của trường theo từng năm học và triển khai kịp thời các văn bản quy phạm pháp luật đến toàn thể cán bộ, giáo viên,</w:t>
      </w:r>
      <w:r w:rsidRPr="00D83560">
        <w:rPr>
          <w:b/>
          <w:sz w:val="28"/>
          <w:szCs w:val="28"/>
          <w:lang w:val="es-BO"/>
        </w:rPr>
        <w:t xml:space="preserve"> </w:t>
      </w:r>
      <w:r w:rsidRPr="00D83560">
        <w:rPr>
          <w:sz w:val="28"/>
          <w:szCs w:val="28"/>
          <w:lang w:val="es-BO"/>
        </w:rPr>
        <w:t>giảng viên</w:t>
      </w:r>
      <w:r w:rsidRPr="00D83560">
        <w:rPr>
          <w:sz w:val="28"/>
          <w:lang w:val="es-BO"/>
        </w:rPr>
        <w:t>, nhân viên và học sinh sinh viên trường.</w:t>
      </w:r>
    </w:p>
    <w:p w:rsidR="00D83560" w:rsidRPr="00D83560" w:rsidRDefault="00D83560" w:rsidP="00D83560">
      <w:pPr>
        <w:spacing w:before="60"/>
        <w:jc w:val="both"/>
        <w:rPr>
          <w:sz w:val="28"/>
          <w:szCs w:val="28"/>
        </w:rPr>
      </w:pPr>
      <w:r>
        <w:rPr>
          <w:sz w:val="28"/>
          <w:szCs w:val="28"/>
          <w:lang w:val="es-BO"/>
        </w:rPr>
        <w:tab/>
      </w:r>
      <w:r w:rsidRPr="00EC5E7F">
        <w:rPr>
          <w:sz w:val="28"/>
          <w:szCs w:val="28"/>
          <w:lang w:val="es-BO"/>
        </w:rPr>
        <w:t xml:space="preserve">Thực hiện đầy đủ </w:t>
      </w:r>
      <w:r w:rsidRPr="00756E43">
        <w:rPr>
          <w:sz w:val="28"/>
          <w:szCs w:val="28"/>
          <w:lang w:val="es-BO"/>
        </w:rPr>
        <w:t>các</w:t>
      </w:r>
      <w:r w:rsidRPr="00EC5E7F">
        <w:rPr>
          <w:sz w:val="28"/>
          <w:szCs w:val="28"/>
          <w:lang w:val="es-BO"/>
        </w:rPr>
        <w:t xml:space="preserve"> báo cáo đúng nội dung, đúng thời hạn theo quy định và yêu cầu của Bộ, Sở, Ban, Ngành</w:t>
      </w:r>
      <w:r>
        <w:rPr>
          <w:sz w:val="28"/>
          <w:szCs w:val="28"/>
          <w:lang w:val="es-BO"/>
        </w:rPr>
        <w:t>.</w:t>
      </w:r>
    </w:p>
    <w:p w:rsidR="006F57AB" w:rsidRPr="009E4E40" w:rsidRDefault="00F070D1" w:rsidP="00D83560">
      <w:pPr>
        <w:pStyle w:val="ListParagraph"/>
        <w:numPr>
          <w:ilvl w:val="0"/>
          <w:numId w:val="15"/>
        </w:numPr>
        <w:tabs>
          <w:tab w:val="left" w:pos="567"/>
        </w:tabs>
        <w:spacing w:before="60"/>
        <w:ind w:left="0" w:firstLine="426"/>
        <w:jc w:val="both"/>
        <w:rPr>
          <w:b/>
          <w:sz w:val="28"/>
          <w:szCs w:val="28"/>
        </w:rPr>
      </w:pPr>
      <w:r w:rsidRPr="009E4E40">
        <w:rPr>
          <w:b/>
          <w:sz w:val="28"/>
          <w:szCs w:val="28"/>
        </w:rPr>
        <w:t>Công tác công nghệ thông tin</w:t>
      </w:r>
    </w:p>
    <w:p w:rsidR="00F070D1" w:rsidRPr="009E4E40" w:rsidRDefault="00F070D1" w:rsidP="00D83560">
      <w:pPr>
        <w:pStyle w:val="ListParagraph"/>
        <w:numPr>
          <w:ilvl w:val="0"/>
          <w:numId w:val="9"/>
        </w:numPr>
        <w:tabs>
          <w:tab w:val="left" w:pos="851"/>
        </w:tabs>
        <w:spacing w:before="60"/>
        <w:ind w:left="0" w:firstLine="567"/>
        <w:jc w:val="both"/>
        <w:rPr>
          <w:b/>
          <w:sz w:val="28"/>
          <w:szCs w:val="28"/>
        </w:rPr>
      </w:pPr>
      <w:r w:rsidRPr="009E4E40">
        <w:rPr>
          <w:b/>
          <w:sz w:val="28"/>
          <w:szCs w:val="28"/>
        </w:rPr>
        <w:t>Triển khai các dịch vụ thông tin trên website nhà trường theo quy định tại Thông tư số 07/2010/TT-BGDĐT ngày 01/3/2010 của Bộ Giáo dục và Đào tạo, cụ thể</w:t>
      </w:r>
      <w:r w:rsidR="009B4203" w:rsidRPr="009E4E40">
        <w:rPr>
          <w:b/>
          <w:sz w:val="28"/>
          <w:szCs w:val="28"/>
        </w:rPr>
        <w:t xml:space="preserve"> (6 điểm)</w:t>
      </w:r>
      <w:r w:rsidRPr="009E4E40">
        <w:rPr>
          <w:b/>
          <w:sz w:val="28"/>
          <w:szCs w:val="28"/>
        </w:rPr>
        <w:t xml:space="preserve">: </w:t>
      </w:r>
    </w:p>
    <w:p w:rsidR="00F070D1" w:rsidRPr="009E4E40" w:rsidRDefault="00F070D1" w:rsidP="00D83560">
      <w:pPr>
        <w:pStyle w:val="ListParagraph"/>
        <w:numPr>
          <w:ilvl w:val="0"/>
          <w:numId w:val="1"/>
        </w:numPr>
        <w:tabs>
          <w:tab w:val="left" w:pos="851"/>
        </w:tabs>
        <w:spacing w:before="60"/>
        <w:ind w:left="0" w:firstLine="567"/>
        <w:jc w:val="both"/>
        <w:rPr>
          <w:sz w:val="28"/>
          <w:szCs w:val="28"/>
          <w:lang w:val="pt-BR"/>
        </w:rPr>
      </w:pPr>
      <w:r w:rsidRPr="009E4E40">
        <w:rPr>
          <w:sz w:val="28"/>
          <w:szCs w:val="28"/>
          <w:lang w:val="pt-BR"/>
        </w:rPr>
        <w:t>Điều 19 Thông tin chung về tổ chức, hành chính;</w:t>
      </w:r>
    </w:p>
    <w:p w:rsidR="00F070D1" w:rsidRPr="009E4E40" w:rsidRDefault="00F070D1" w:rsidP="00D83560">
      <w:pPr>
        <w:pStyle w:val="ListParagraph"/>
        <w:numPr>
          <w:ilvl w:val="0"/>
          <w:numId w:val="1"/>
        </w:numPr>
        <w:tabs>
          <w:tab w:val="left" w:pos="851"/>
        </w:tabs>
        <w:spacing w:before="60"/>
        <w:ind w:left="0" w:firstLine="567"/>
        <w:jc w:val="both"/>
        <w:rPr>
          <w:sz w:val="28"/>
          <w:szCs w:val="28"/>
          <w:lang w:val="pt-BR"/>
        </w:rPr>
      </w:pPr>
      <w:r w:rsidRPr="009E4E40">
        <w:rPr>
          <w:sz w:val="28"/>
          <w:szCs w:val="28"/>
          <w:lang w:val="pt-BR"/>
        </w:rPr>
        <w:t>Điều 20 Trang thông tin về công tác đào tạo;</w:t>
      </w:r>
    </w:p>
    <w:p w:rsidR="00F070D1" w:rsidRPr="009E4E40" w:rsidRDefault="00F070D1" w:rsidP="00D83560">
      <w:pPr>
        <w:pStyle w:val="ListParagraph"/>
        <w:numPr>
          <w:ilvl w:val="0"/>
          <w:numId w:val="1"/>
        </w:numPr>
        <w:tabs>
          <w:tab w:val="left" w:pos="851"/>
        </w:tabs>
        <w:spacing w:before="60"/>
        <w:ind w:left="0" w:firstLine="567"/>
        <w:jc w:val="both"/>
        <w:rPr>
          <w:sz w:val="28"/>
          <w:szCs w:val="28"/>
          <w:lang w:val="pt-BR"/>
        </w:rPr>
      </w:pPr>
      <w:r w:rsidRPr="009E4E40">
        <w:rPr>
          <w:sz w:val="28"/>
          <w:szCs w:val="28"/>
          <w:lang w:val="pt-BR"/>
        </w:rPr>
        <w:t xml:space="preserve">Điều 21 Tra cứu thông tin thi và kết quả học tập của sinh viên; </w:t>
      </w:r>
    </w:p>
    <w:p w:rsidR="00F070D1" w:rsidRPr="009E4E40" w:rsidRDefault="00F070D1" w:rsidP="00D83560">
      <w:pPr>
        <w:pStyle w:val="ListParagraph"/>
        <w:numPr>
          <w:ilvl w:val="0"/>
          <w:numId w:val="1"/>
        </w:numPr>
        <w:tabs>
          <w:tab w:val="left" w:pos="851"/>
        </w:tabs>
        <w:spacing w:before="60"/>
        <w:ind w:left="0" w:firstLine="567"/>
        <w:jc w:val="both"/>
        <w:rPr>
          <w:sz w:val="28"/>
          <w:szCs w:val="28"/>
          <w:lang w:val="pt-BR"/>
        </w:rPr>
      </w:pPr>
      <w:r w:rsidRPr="009E4E40">
        <w:rPr>
          <w:sz w:val="28"/>
          <w:szCs w:val="28"/>
          <w:lang w:val="pt-BR"/>
        </w:rPr>
        <w:t>Điều 22 Trang thông tin về thi tuyển sinh;</w:t>
      </w:r>
    </w:p>
    <w:p w:rsidR="00F070D1" w:rsidRPr="009E4E40" w:rsidRDefault="00F070D1" w:rsidP="00D83560">
      <w:pPr>
        <w:pStyle w:val="ListParagraph"/>
        <w:numPr>
          <w:ilvl w:val="0"/>
          <w:numId w:val="1"/>
        </w:numPr>
        <w:tabs>
          <w:tab w:val="left" w:pos="851"/>
        </w:tabs>
        <w:spacing w:before="60"/>
        <w:ind w:left="0" w:firstLine="567"/>
        <w:jc w:val="both"/>
        <w:rPr>
          <w:sz w:val="28"/>
          <w:szCs w:val="28"/>
          <w:lang w:val="pt-BR"/>
        </w:rPr>
      </w:pPr>
      <w:r w:rsidRPr="009E4E40">
        <w:rPr>
          <w:sz w:val="28"/>
          <w:szCs w:val="28"/>
          <w:lang w:val="pt-BR"/>
        </w:rPr>
        <w:t xml:space="preserve">Điều 25 Thông tin về đội ngũ nhà giáo, cán bộ quản lý và nhân viên; </w:t>
      </w:r>
    </w:p>
    <w:p w:rsidR="00F070D1" w:rsidRPr="009E4E40" w:rsidRDefault="00F070D1" w:rsidP="00D83560">
      <w:pPr>
        <w:pStyle w:val="ListParagraph"/>
        <w:numPr>
          <w:ilvl w:val="0"/>
          <w:numId w:val="1"/>
        </w:numPr>
        <w:tabs>
          <w:tab w:val="left" w:pos="851"/>
        </w:tabs>
        <w:spacing w:before="60"/>
        <w:ind w:left="0" w:firstLine="567"/>
        <w:jc w:val="both"/>
        <w:rPr>
          <w:sz w:val="28"/>
          <w:szCs w:val="28"/>
          <w:lang w:val="pt-BR"/>
        </w:rPr>
      </w:pPr>
      <w:r w:rsidRPr="009E4E40">
        <w:rPr>
          <w:sz w:val="28"/>
          <w:szCs w:val="28"/>
          <w:lang w:val="pt-BR"/>
        </w:rPr>
        <w:t>Điều 26 Thông tin về công tác nghiên cứu khoa học và chuyển giao công nghệ, sản xuất thử và tư vấn;</w:t>
      </w:r>
    </w:p>
    <w:p w:rsidR="00F070D1" w:rsidRPr="009E4E40" w:rsidRDefault="00F070D1" w:rsidP="00D83560">
      <w:pPr>
        <w:pStyle w:val="ListParagraph"/>
        <w:numPr>
          <w:ilvl w:val="0"/>
          <w:numId w:val="1"/>
        </w:numPr>
        <w:tabs>
          <w:tab w:val="left" w:pos="851"/>
        </w:tabs>
        <w:spacing w:before="60"/>
        <w:ind w:left="0" w:firstLine="567"/>
        <w:jc w:val="both"/>
        <w:rPr>
          <w:b/>
          <w:color w:val="FF0000"/>
          <w:sz w:val="28"/>
          <w:szCs w:val="28"/>
        </w:rPr>
      </w:pPr>
      <w:r w:rsidRPr="009E4E40">
        <w:rPr>
          <w:sz w:val="28"/>
          <w:szCs w:val="28"/>
          <w:lang w:val="pt-BR"/>
        </w:rPr>
        <w:t>Điều 31 niên giám thống</w:t>
      </w:r>
      <w:r w:rsidRPr="009E4E40">
        <w:rPr>
          <w:sz w:val="28"/>
          <w:szCs w:val="28"/>
        </w:rPr>
        <w:t xml:space="preserve"> kê về giáo dục.</w:t>
      </w:r>
    </w:p>
    <w:p w:rsidR="00EA5708" w:rsidRPr="009E4E40" w:rsidRDefault="00EA5708" w:rsidP="00D83560">
      <w:pPr>
        <w:spacing w:before="60"/>
        <w:ind w:firstLine="567"/>
        <w:jc w:val="both"/>
        <w:rPr>
          <w:sz w:val="28"/>
          <w:szCs w:val="28"/>
        </w:rPr>
      </w:pPr>
      <w:r w:rsidRPr="009E4E40">
        <w:rPr>
          <w:sz w:val="28"/>
          <w:szCs w:val="28"/>
        </w:rPr>
        <w:t>Nội dung đánh giá có đầy đủ trên trang thông tin điện tử của Nhà trường</w:t>
      </w:r>
    </w:p>
    <w:p w:rsidR="00EA5708" w:rsidRPr="009E4E40" w:rsidRDefault="009C04D7" w:rsidP="00D83560">
      <w:pPr>
        <w:tabs>
          <w:tab w:val="left" w:pos="993"/>
        </w:tabs>
        <w:spacing w:before="60"/>
        <w:jc w:val="both"/>
        <w:rPr>
          <w:rStyle w:val="Hyperlink"/>
          <w:sz w:val="28"/>
          <w:szCs w:val="28"/>
        </w:rPr>
      </w:pPr>
      <w:hyperlink r:id="rId8" w:history="1">
        <w:r w:rsidR="00EA5708" w:rsidRPr="009E4E40">
          <w:rPr>
            <w:rStyle w:val="Hyperlink"/>
            <w:sz w:val="28"/>
            <w:szCs w:val="28"/>
          </w:rPr>
          <w:t>http://www.lttc.edu.vn</w:t>
        </w:r>
      </w:hyperlink>
    </w:p>
    <w:p w:rsidR="00EA5708" w:rsidRPr="009E4E40" w:rsidRDefault="00EA5708" w:rsidP="00D83560">
      <w:pPr>
        <w:pStyle w:val="ListParagraph"/>
        <w:numPr>
          <w:ilvl w:val="0"/>
          <w:numId w:val="9"/>
        </w:numPr>
        <w:tabs>
          <w:tab w:val="left" w:pos="851"/>
        </w:tabs>
        <w:spacing w:before="60"/>
        <w:ind w:left="0" w:firstLine="567"/>
        <w:jc w:val="both"/>
        <w:rPr>
          <w:sz w:val="28"/>
          <w:szCs w:val="28"/>
        </w:rPr>
      </w:pPr>
      <w:r w:rsidRPr="009E4E40">
        <w:rPr>
          <w:b/>
          <w:sz w:val="28"/>
          <w:szCs w:val="28"/>
        </w:rPr>
        <w:lastRenderedPageBreak/>
        <w:t>Cung cấp email theo tên miền của trường đến từng sinh viên, giảng viên theo quy định tại Thông tư số 07/2010/TT-BGDĐT ngày 01/3/2010</w:t>
      </w:r>
      <w:r w:rsidR="009B4203" w:rsidRPr="009E4E40">
        <w:rPr>
          <w:b/>
          <w:sz w:val="28"/>
          <w:szCs w:val="28"/>
        </w:rPr>
        <w:t xml:space="preserve"> (0,5 điểm)</w:t>
      </w:r>
      <w:r w:rsidRPr="009E4E40">
        <w:rPr>
          <w:b/>
          <w:sz w:val="28"/>
          <w:szCs w:val="28"/>
        </w:rPr>
        <w:t>:</w:t>
      </w:r>
      <w:r w:rsidRPr="009E4E40">
        <w:rPr>
          <w:sz w:val="28"/>
          <w:szCs w:val="28"/>
        </w:rPr>
        <w:t xml:space="preserve"> chưa triển khai hết tới từng sinh viên và giảng viên.</w:t>
      </w:r>
    </w:p>
    <w:p w:rsidR="00EA5708" w:rsidRPr="009E4E40" w:rsidRDefault="00EA5708" w:rsidP="00D83560">
      <w:pPr>
        <w:pStyle w:val="ListParagraph"/>
        <w:numPr>
          <w:ilvl w:val="0"/>
          <w:numId w:val="9"/>
        </w:numPr>
        <w:tabs>
          <w:tab w:val="left" w:pos="851"/>
        </w:tabs>
        <w:spacing w:before="60"/>
        <w:ind w:left="0" w:firstLine="567"/>
        <w:jc w:val="both"/>
        <w:rPr>
          <w:sz w:val="28"/>
          <w:szCs w:val="28"/>
        </w:rPr>
      </w:pPr>
      <w:r w:rsidRPr="009E4E40">
        <w:rPr>
          <w:b/>
          <w:sz w:val="28"/>
          <w:szCs w:val="28"/>
        </w:rPr>
        <w:t>Triển khai các ứng dụng công nghệ thông tin phục vụ quản lý: quản lý đào tạo, quản lý tài chính, quản lý sinh viên, quản lý cơ sở vật chất</w:t>
      </w:r>
      <w:r w:rsidR="009B4203" w:rsidRPr="009E4E40">
        <w:rPr>
          <w:b/>
          <w:sz w:val="28"/>
          <w:szCs w:val="28"/>
        </w:rPr>
        <w:t xml:space="preserve"> (1 điểm)</w:t>
      </w:r>
      <w:r w:rsidRPr="009E4E40">
        <w:rPr>
          <w:b/>
          <w:sz w:val="28"/>
          <w:szCs w:val="28"/>
        </w:rPr>
        <w:t>:</w:t>
      </w:r>
      <w:r w:rsidRPr="009E4E40">
        <w:rPr>
          <w:sz w:val="28"/>
          <w:szCs w:val="28"/>
        </w:rPr>
        <w:t xml:space="preserve"> đang thực hiện đầy đủ theo qui định</w:t>
      </w:r>
      <w:r w:rsidR="00087284" w:rsidRPr="009E4E40">
        <w:rPr>
          <w:sz w:val="28"/>
          <w:szCs w:val="28"/>
        </w:rPr>
        <w:t>.</w:t>
      </w:r>
    </w:p>
    <w:p w:rsidR="00EA5708" w:rsidRPr="009E4E40" w:rsidRDefault="00EA5708" w:rsidP="00D83560">
      <w:pPr>
        <w:pStyle w:val="ListParagraph"/>
        <w:numPr>
          <w:ilvl w:val="0"/>
          <w:numId w:val="9"/>
        </w:numPr>
        <w:tabs>
          <w:tab w:val="left" w:pos="851"/>
        </w:tabs>
        <w:spacing w:before="60"/>
        <w:ind w:left="0" w:firstLine="567"/>
        <w:jc w:val="both"/>
        <w:rPr>
          <w:sz w:val="28"/>
          <w:szCs w:val="28"/>
        </w:rPr>
      </w:pPr>
      <w:r w:rsidRPr="009E4E40">
        <w:rPr>
          <w:b/>
          <w:sz w:val="28"/>
          <w:szCs w:val="28"/>
        </w:rPr>
        <w:t>Triển khai ứng dụng mã nguồn mở theo quy định tại Thông tư số 08/2010/TT-BGDĐT ngày 01/3/2010 của Bộ Giáo dục và Đào tạo</w:t>
      </w:r>
      <w:r w:rsidR="009B4203" w:rsidRPr="009E4E40">
        <w:rPr>
          <w:b/>
          <w:sz w:val="28"/>
          <w:szCs w:val="28"/>
        </w:rPr>
        <w:t xml:space="preserve"> (0,5 điểm)</w:t>
      </w:r>
      <w:r w:rsidRPr="009E4E40">
        <w:rPr>
          <w:b/>
          <w:sz w:val="28"/>
          <w:szCs w:val="28"/>
        </w:rPr>
        <w:t>:</w:t>
      </w:r>
      <w:r w:rsidRPr="009E4E40">
        <w:rPr>
          <w:sz w:val="28"/>
          <w:szCs w:val="28"/>
        </w:rPr>
        <w:t xml:space="preserve"> chưa triển khai hết ứng dụng mã nguồn mở trong công tác dạy và học</w:t>
      </w:r>
      <w:r w:rsidR="00087284" w:rsidRPr="009E4E40">
        <w:rPr>
          <w:sz w:val="28"/>
          <w:szCs w:val="28"/>
        </w:rPr>
        <w:t>.</w:t>
      </w:r>
    </w:p>
    <w:p w:rsidR="00EA5708" w:rsidRPr="009E4E40" w:rsidRDefault="00EA5708" w:rsidP="00D83560">
      <w:pPr>
        <w:pStyle w:val="ListParagraph"/>
        <w:numPr>
          <w:ilvl w:val="0"/>
          <w:numId w:val="9"/>
        </w:numPr>
        <w:tabs>
          <w:tab w:val="left" w:pos="851"/>
        </w:tabs>
        <w:spacing w:before="60"/>
        <w:ind w:left="0" w:firstLine="567"/>
        <w:jc w:val="both"/>
        <w:rPr>
          <w:sz w:val="28"/>
          <w:szCs w:val="28"/>
        </w:rPr>
      </w:pPr>
      <w:r w:rsidRPr="009E4E40">
        <w:rPr>
          <w:b/>
          <w:sz w:val="28"/>
          <w:szCs w:val="28"/>
        </w:rPr>
        <w:t>Thực hiện chế độ báo cáo đủ nội dung theo yêu cầu và đúng thời hạn</w:t>
      </w:r>
      <w:r w:rsidR="009B4203" w:rsidRPr="009E4E40">
        <w:rPr>
          <w:b/>
          <w:sz w:val="28"/>
          <w:szCs w:val="28"/>
        </w:rPr>
        <w:t xml:space="preserve"> (0,5 điểm)</w:t>
      </w:r>
      <w:r w:rsidRPr="009E4E40">
        <w:rPr>
          <w:b/>
          <w:sz w:val="28"/>
          <w:szCs w:val="28"/>
        </w:rPr>
        <w:t>:</w:t>
      </w:r>
      <w:r w:rsidRPr="009E4E40">
        <w:rPr>
          <w:sz w:val="28"/>
          <w:szCs w:val="28"/>
        </w:rPr>
        <w:t xml:space="preserve"> đã thực hiện đầy đủ theo qui định</w:t>
      </w:r>
      <w:r w:rsidR="009B4203" w:rsidRPr="009E4E40">
        <w:rPr>
          <w:sz w:val="28"/>
          <w:szCs w:val="28"/>
        </w:rPr>
        <w:t>.</w:t>
      </w:r>
    </w:p>
    <w:p w:rsidR="003228A1" w:rsidRPr="009E4E40" w:rsidRDefault="003228A1" w:rsidP="00D83560">
      <w:pPr>
        <w:pStyle w:val="ListParagraph"/>
        <w:numPr>
          <w:ilvl w:val="0"/>
          <w:numId w:val="15"/>
        </w:numPr>
        <w:tabs>
          <w:tab w:val="left" w:pos="567"/>
        </w:tabs>
        <w:spacing w:before="60"/>
        <w:ind w:left="0" w:firstLine="426"/>
        <w:jc w:val="both"/>
        <w:rPr>
          <w:b/>
          <w:sz w:val="28"/>
          <w:szCs w:val="28"/>
        </w:rPr>
      </w:pPr>
      <w:r w:rsidRPr="009E4E40">
        <w:rPr>
          <w:b/>
          <w:sz w:val="28"/>
          <w:szCs w:val="28"/>
        </w:rPr>
        <w:t>Công tác Giáo dục quốc phòng – An ninh</w:t>
      </w:r>
    </w:p>
    <w:p w:rsidR="003078D2" w:rsidRPr="009E4E40" w:rsidRDefault="003078D2" w:rsidP="00D83560">
      <w:pPr>
        <w:pStyle w:val="ListParagraph"/>
        <w:numPr>
          <w:ilvl w:val="0"/>
          <w:numId w:val="11"/>
        </w:numPr>
        <w:tabs>
          <w:tab w:val="left" w:pos="851"/>
        </w:tabs>
        <w:spacing w:before="60"/>
        <w:ind w:left="0" w:firstLine="556"/>
        <w:jc w:val="both"/>
        <w:rPr>
          <w:b/>
          <w:sz w:val="28"/>
          <w:szCs w:val="28"/>
        </w:rPr>
      </w:pPr>
      <w:r w:rsidRPr="009E4E40">
        <w:rPr>
          <w:b/>
          <w:sz w:val="28"/>
          <w:szCs w:val="28"/>
        </w:rPr>
        <w:t>Hệ thống văn bản quản lý, chỉ đạo nội dung môn học giáo dục quốc phòng  an ninh (bao gồm văn bản hướng dẫn triển khai của các cấp và văn bản của cấp mình ban hành (2 điểm)</w:t>
      </w:r>
    </w:p>
    <w:p w:rsidR="003228A1" w:rsidRPr="009E4E40" w:rsidRDefault="003228A1" w:rsidP="00D83560">
      <w:pPr>
        <w:spacing w:before="60"/>
        <w:ind w:firstLine="567"/>
        <w:jc w:val="both"/>
        <w:rPr>
          <w:sz w:val="28"/>
          <w:szCs w:val="28"/>
        </w:rPr>
      </w:pPr>
      <w:r w:rsidRPr="009E4E40">
        <w:rPr>
          <w:sz w:val="28"/>
          <w:szCs w:val="28"/>
        </w:rPr>
        <w:t xml:space="preserve">Trường lưu trữ và quán triệt đầy đủ Hệ thống văn bản quản lý, chỉ đạo </w:t>
      </w:r>
      <w:r w:rsidRPr="009E4E40">
        <w:rPr>
          <w:spacing w:val="-10"/>
          <w:sz w:val="28"/>
          <w:szCs w:val="28"/>
        </w:rPr>
        <w:t xml:space="preserve">nội dung môn học GDQPAN </w:t>
      </w:r>
      <w:r w:rsidRPr="009E4E40">
        <w:rPr>
          <w:sz w:val="28"/>
          <w:szCs w:val="28"/>
        </w:rPr>
        <w:t>của các cấp và đã  triển khai thực hiện đúng quy định.</w:t>
      </w:r>
    </w:p>
    <w:p w:rsidR="003228A1" w:rsidRPr="009E4E40" w:rsidRDefault="003078D2" w:rsidP="00D83560">
      <w:pPr>
        <w:pStyle w:val="ListParagraph"/>
        <w:numPr>
          <w:ilvl w:val="0"/>
          <w:numId w:val="11"/>
        </w:numPr>
        <w:tabs>
          <w:tab w:val="left" w:pos="851"/>
        </w:tabs>
        <w:spacing w:before="60"/>
        <w:ind w:left="0" w:firstLine="556"/>
        <w:jc w:val="both"/>
        <w:rPr>
          <w:b/>
          <w:sz w:val="28"/>
          <w:szCs w:val="28"/>
        </w:rPr>
      </w:pPr>
      <w:r w:rsidRPr="009E4E40">
        <w:rPr>
          <w:b/>
          <w:sz w:val="28"/>
          <w:szCs w:val="28"/>
        </w:rPr>
        <w:t>Thực hiện đúng, đủ nội dung theo phân phối chương trình, hệ thống giáo án, sổ sách, sổ đăng ký, kế hoạch giảng dạy môn học giáo dục quốc phòng  an ninh (3 điểm)</w:t>
      </w:r>
      <w:r w:rsidR="003228A1" w:rsidRPr="009E4E40">
        <w:rPr>
          <w:b/>
          <w:sz w:val="28"/>
          <w:szCs w:val="28"/>
        </w:rPr>
        <w:t xml:space="preserve"> </w:t>
      </w:r>
    </w:p>
    <w:p w:rsidR="003228A1" w:rsidRPr="009E4E40" w:rsidRDefault="003228A1" w:rsidP="00D83560">
      <w:pPr>
        <w:spacing w:before="60"/>
        <w:ind w:firstLine="556"/>
        <w:jc w:val="both"/>
        <w:rPr>
          <w:sz w:val="28"/>
          <w:szCs w:val="28"/>
        </w:rPr>
      </w:pPr>
      <w:r w:rsidRPr="009E4E40">
        <w:rPr>
          <w:sz w:val="28"/>
          <w:szCs w:val="28"/>
        </w:rPr>
        <w:t>Nhà trường thực hiện đúng, đủ nội dung theo chương trình Giáo dục quốc phòng – an ninh của  Bộ trưởng Bộ Giáo dục và Đào tạo và thực hiện hệ thống giáo án, sổ sách, sổ đăng ký, kế hoạch giảng dạy môn học GDQPAN đầy đủ</w:t>
      </w:r>
      <w:r w:rsidR="00474D23">
        <w:rPr>
          <w:sz w:val="28"/>
          <w:szCs w:val="28"/>
        </w:rPr>
        <w:t>.</w:t>
      </w:r>
      <w:r w:rsidRPr="009E4E40">
        <w:rPr>
          <w:sz w:val="28"/>
          <w:szCs w:val="28"/>
        </w:rPr>
        <w:t xml:space="preserve"> </w:t>
      </w:r>
    </w:p>
    <w:p w:rsidR="003228A1" w:rsidRPr="009E4E40" w:rsidRDefault="003078D2" w:rsidP="00D83560">
      <w:pPr>
        <w:pStyle w:val="ListParagraph"/>
        <w:numPr>
          <w:ilvl w:val="0"/>
          <w:numId w:val="11"/>
        </w:numPr>
        <w:tabs>
          <w:tab w:val="left" w:pos="851"/>
        </w:tabs>
        <w:spacing w:before="60"/>
        <w:ind w:left="0" w:firstLine="556"/>
        <w:jc w:val="both"/>
        <w:rPr>
          <w:b/>
          <w:sz w:val="28"/>
          <w:szCs w:val="28"/>
        </w:rPr>
      </w:pPr>
      <w:r w:rsidRPr="009E4E40">
        <w:rPr>
          <w:b/>
          <w:sz w:val="28"/>
          <w:szCs w:val="28"/>
        </w:rPr>
        <w:t>Đảm bảo đủ số lượng, chất lượng đội ngũ giảng viên đạt chuẩn, thực hiện tốt chính sách đối với đội ngũ giảng viên (2 điểm)</w:t>
      </w:r>
    </w:p>
    <w:p w:rsidR="003228A1" w:rsidRPr="009E4E40" w:rsidRDefault="003228A1" w:rsidP="00D83560">
      <w:pPr>
        <w:spacing w:before="60"/>
        <w:ind w:firstLine="567"/>
        <w:jc w:val="both"/>
        <w:rPr>
          <w:sz w:val="28"/>
          <w:szCs w:val="28"/>
        </w:rPr>
      </w:pPr>
      <w:r w:rsidRPr="009E4E40">
        <w:rPr>
          <w:sz w:val="28"/>
          <w:szCs w:val="28"/>
        </w:rPr>
        <w:t>Nhà trường hiện chưa có biên chế khoa GDQP-AN. Hàng năm trường hợp đồng giảng dạy chương trình GDQP-AN trình độ trung cấp chuyên nghiệp với Trường Quân sự thuộc Bộ chỉ huy quân sự Thành phố Hồ Chí Minh và hợp đồng giảng dạy chương trình GDQP-AN trình độ cao đẳng với Trường với trường Đại học Lao động - Xã Hội (cơ sở II). Trường đảm bảo đủ số lượng, chất lượng đội ngũ giảng viên đạt chuẩn, thực hiện tốt chính sách đối với đội ngũ giảng viên.</w:t>
      </w:r>
    </w:p>
    <w:p w:rsidR="003228A1" w:rsidRPr="009E4E40" w:rsidRDefault="003078D2" w:rsidP="00D83560">
      <w:pPr>
        <w:pStyle w:val="ListParagraph"/>
        <w:numPr>
          <w:ilvl w:val="0"/>
          <w:numId w:val="11"/>
        </w:numPr>
        <w:tabs>
          <w:tab w:val="left" w:pos="851"/>
        </w:tabs>
        <w:spacing w:before="60"/>
        <w:ind w:left="0" w:firstLine="556"/>
        <w:jc w:val="both"/>
        <w:rPr>
          <w:b/>
          <w:color w:val="FF0000"/>
          <w:sz w:val="28"/>
          <w:szCs w:val="28"/>
        </w:rPr>
      </w:pPr>
      <w:r w:rsidRPr="009E4E40">
        <w:rPr>
          <w:b/>
          <w:sz w:val="28"/>
          <w:szCs w:val="28"/>
        </w:rPr>
        <w:t>Kết quả thực hành giảng dạy của giảng viên, kết quả kiểm tra nhận thức của sinh viên (2 điểm)</w:t>
      </w:r>
    </w:p>
    <w:p w:rsidR="003228A1" w:rsidRPr="009E4E40" w:rsidRDefault="003228A1" w:rsidP="00D83560">
      <w:pPr>
        <w:spacing w:before="60"/>
        <w:ind w:firstLine="567"/>
        <w:jc w:val="both"/>
        <w:rPr>
          <w:sz w:val="28"/>
          <w:szCs w:val="28"/>
        </w:rPr>
      </w:pPr>
      <w:r w:rsidRPr="009E4E40">
        <w:rPr>
          <w:sz w:val="28"/>
          <w:szCs w:val="28"/>
        </w:rPr>
        <w:t>Giảng viên thực hành giảng dạy đúng , đủ nội dung theo phân phối chương trình.</w:t>
      </w:r>
    </w:p>
    <w:p w:rsidR="003228A1" w:rsidRPr="009E4E40" w:rsidRDefault="003228A1" w:rsidP="00D83560">
      <w:pPr>
        <w:spacing w:before="60"/>
        <w:ind w:firstLine="567"/>
        <w:jc w:val="both"/>
        <w:rPr>
          <w:sz w:val="28"/>
          <w:szCs w:val="28"/>
        </w:rPr>
      </w:pPr>
      <w:r w:rsidRPr="009E4E40">
        <w:rPr>
          <w:sz w:val="28"/>
          <w:szCs w:val="28"/>
        </w:rPr>
        <w:t>Kết quả kiểm tra nhận thức của học sinh, sinh viên:</w:t>
      </w:r>
    </w:p>
    <w:p w:rsidR="003228A1" w:rsidRPr="009E4E40" w:rsidRDefault="003228A1" w:rsidP="00D83560">
      <w:pPr>
        <w:pStyle w:val="ListParagraph"/>
        <w:numPr>
          <w:ilvl w:val="0"/>
          <w:numId w:val="1"/>
        </w:numPr>
        <w:tabs>
          <w:tab w:val="left" w:pos="851"/>
        </w:tabs>
        <w:spacing w:before="60"/>
        <w:ind w:left="0" w:firstLine="567"/>
        <w:jc w:val="both"/>
        <w:rPr>
          <w:sz w:val="28"/>
          <w:szCs w:val="28"/>
        </w:rPr>
      </w:pPr>
      <w:r w:rsidRPr="009E4E40">
        <w:rPr>
          <w:sz w:val="28"/>
          <w:szCs w:val="28"/>
        </w:rPr>
        <w:t xml:space="preserve">Đối với học sinh khóa 14 TCCN: </w:t>
      </w:r>
    </w:p>
    <w:tbl>
      <w:tblPr>
        <w:tblW w:w="8505" w:type="dxa"/>
        <w:jc w:val="center"/>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5"/>
        <w:gridCol w:w="1134"/>
        <w:gridCol w:w="993"/>
        <w:gridCol w:w="1134"/>
        <w:gridCol w:w="1559"/>
        <w:gridCol w:w="1276"/>
        <w:gridCol w:w="1134"/>
      </w:tblGrid>
      <w:tr w:rsidR="003228A1" w:rsidRPr="009E4E40" w:rsidTr="003078D2">
        <w:trPr>
          <w:trHeight w:val="414"/>
          <w:jc w:val="center"/>
        </w:trPr>
        <w:tc>
          <w:tcPr>
            <w:tcW w:w="1275" w:type="dxa"/>
            <w:vMerge w:val="restart"/>
            <w:shd w:val="clear" w:color="auto" w:fill="auto"/>
            <w:vAlign w:val="center"/>
          </w:tcPr>
          <w:p w:rsidR="003228A1" w:rsidRPr="009E4E40" w:rsidRDefault="003228A1" w:rsidP="00D83560">
            <w:pPr>
              <w:spacing w:before="60"/>
              <w:jc w:val="center"/>
              <w:rPr>
                <w:sz w:val="28"/>
                <w:szCs w:val="28"/>
              </w:rPr>
            </w:pPr>
            <w:r w:rsidRPr="009E4E40">
              <w:rPr>
                <w:sz w:val="28"/>
                <w:szCs w:val="28"/>
              </w:rPr>
              <w:t xml:space="preserve">Số HS </w:t>
            </w:r>
          </w:p>
        </w:tc>
        <w:tc>
          <w:tcPr>
            <w:tcW w:w="7230" w:type="dxa"/>
            <w:gridSpan w:val="6"/>
            <w:shd w:val="clear" w:color="auto" w:fill="auto"/>
            <w:vAlign w:val="center"/>
          </w:tcPr>
          <w:p w:rsidR="003228A1" w:rsidRPr="009E4E40" w:rsidRDefault="003228A1" w:rsidP="00D83560">
            <w:pPr>
              <w:spacing w:before="60"/>
              <w:jc w:val="center"/>
              <w:rPr>
                <w:sz w:val="28"/>
                <w:szCs w:val="28"/>
              </w:rPr>
            </w:pPr>
            <w:r w:rsidRPr="009E4E40">
              <w:rPr>
                <w:sz w:val="28"/>
                <w:szCs w:val="28"/>
              </w:rPr>
              <w:t>Xếp loại kết quả học tập</w:t>
            </w:r>
          </w:p>
        </w:tc>
      </w:tr>
      <w:tr w:rsidR="003228A1" w:rsidRPr="009E4E40" w:rsidTr="003078D2">
        <w:trPr>
          <w:jc w:val="center"/>
        </w:trPr>
        <w:tc>
          <w:tcPr>
            <w:tcW w:w="1275" w:type="dxa"/>
            <w:vMerge/>
            <w:shd w:val="clear" w:color="auto" w:fill="auto"/>
            <w:vAlign w:val="center"/>
          </w:tcPr>
          <w:p w:rsidR="003228A1" w:rsidRPr="009E4E40" w:rsidRDefault="003228A1" w:rsidP="00D83560">
            <w:pPr>
              <w:spacing w:before="60"/>
              <w:jc w:val="center"/>
              <w:rPr>
                <w:sz w:val="28"/>
                <w:szCs w:val="28"/>
              </w:rPr>
            </w:pPr>
          </w:p>
        </w:tc>
        <w:tc>
          <w:tcPr>
            <w:tcW w:w="1134" w:type="dxa"/>
            <w:shd w:val="clear" w:color="auto" w:fill="auto"/>
            <w:vAlign w:val="center"/>
          </w:tcPr>
          <w:p w:rsidR="003228A1" w:rsidRPr="009E4E40" w:rsidRDefault="003228A1" w:rsidP="00D83560">
            <w:pPr>
              <w:spacing w:before="60"/>
              <w:jc w:val="center"/>
              <w:rPr>
                <w:sz w:val="28"/>
                <w:szCs w:val="28"/>
              </w:rPr>
            </w:pPr>
            <w:r w:rsidRPr="009E4E40">
              <w:rPr>
                <w:sz w:val="28"/>
                <w:szCs w:val="28"/>
              </w:rPr>
              <w:t>Xuất sắc</w:t>
            </w:r>
          </w:p>
        </w:tc>
        <w:tc>
          <w:tcPr>
            <w:tcW w:w="993" w:type="dxa"/>
            <w:shd w:val="clear" w:color="auto" w:fill="auto"/>
            <w:vAlign w:val="center"/>
          </w:tcPr>
          <w:p w:rsidR="003228A1" w:rsidRPr="009E4E40" w:rsidRDefault="003228A1" w:rsidP="00D83560">
            <w:pPr>
              <w:spacing w:before="60"/>
              <w:jc w:val="center"/>
              <w:rPr>
                <w:sz w:val="28"/>
                <w:szCs w:val="28"/>
              </w:rPr>
            </w:pPr>
            <w:r w:rsidRPr="009E4E40">
              <w:rPr>
                <w:sz w:val="28"/>
                <w:szCs w:val="28"/>
              </w:rPr>
              <w:t>Giỏi</w:t>
            </w:r>
          </w:p>
        </w:tc>
        <w:tc>
          <w:tcPr>
            <w:tcW w:w="1134" w:type="dxa"/>
            <w:shd w:val="clear" w:color="auto" w:fill="auto"/>
            <w:vAlign w:val="center"/>
          </w:tcPr>
          <w:p w:rsidR="003228A1" w:rsidRPr="009E4E40" w:rsidRDefault="003228A1" w:rsidP="00D83560">
            <w:pPr>
              <w:spacing w:before="60"/>
              <w:jc w:val="center"/>
              <w:rPr>
                <w:sz w:val="28"/>
                <w:szCs w:val="28"/>
              </w:rPr>
            </w:pPr>
            <w:r w:rsidRPr="009E4E40">
              <w:rPr>
                <w:sz w:val="28"/>
                <w:szCs w:val="28"/>
              </w:rPr>
              <w:t>Khá</w:t>
            </w:r>
          </w:p>
        </w:tc>
        <w:tc>
          <w:tcPr>
            <w:tcW w:w="1559" w:type="dxa"/>
            <w:shd w:val="clear" w:color="auto" w:fill="auto"/>
            <w:vAlign w:val="center"/>
          </w:tcPr>
          <w:p w:rsidR="003228A1" w:rsidRPr="009E4E40" w:rsidRDefault="003228A1" w:rsidP="00D83560">
            <w:pPr>
              <w:spacing w:before="60"/>
              <w:jc w:val="center"/>
              <w:rPr>
                <w:sz w:val="28"/>
                <w:szCs w:val="28"/>
              </w:rPr>
            </w:pPr>
            <w:r w:rsidRPr="009E4E40">
              <w:rPr>
                <w:sz w:val="28"/>
                <w:szCs w:val="28"/>
              </w:rPr>
              <w:t>Trung bình khá</w:t>
            </w:r>
          </w:p>
        </w:tc>
        <w:tc>
          <w:tcPr>
            <w:tcW w:w="1276" w:type="dxa"/>
            <w:shd w:val="clear" w:color="auto" w:fill="auto"/>
            <w:vAlign w:val="center"/>
          </w:tcPr>
          <w:p w:rsidR="003228A1" w:rsidRPr="009E4E40" w:rsidRDefault="003228A1" w:rsidP="00D83560">
            <w:pPr>
              <w:spacing w:before="60"/>
              <w:jc w:val="center"/>
              <w:rPr>
                <w:sz w:val="28"/>
                <w:szCs w:val="28"/>
              </w:rPr>
            </w:pPr>
            <w:r w:rsidRPr="009E4E40">
              <w:rPr>
                <w:sz w:val="28"/>
                <w:szCs w:val="28"/>
              </w:rPr>
              <w:t>Trung bình</w:t>
            </w:r>
          </w:p>
        </w:tc>
        <w:tc>
          <w:tcPr>
            <w:tcW w:w="1134" w:type="dxa"/>
            <w:shd w:val="clear" w:color="auto" w:fill="auto"/>
            <w:vAlign w:val="center"/>
          </w:tcPr>
          <w:p w:rsidR="003228A1" w:rsidRPr="009E4E40" w:rsidRDefault="003228A1" w:rsidP="00D83560">
            <w:pPr>
              <w:spacing w:before="60"/>
              <w:jc w:val="center"/>
              <w:rPr>
                <w:sz w:val="28"/>
                <w:szCs w:val="28"/>
              </w:rPr>
            </w:pPr>
            <w:r w:rsidRPr="009E4E40">
              <w:rPr>
                <w:sz w:val="28"/>
                <w:szCs w:val="28"/>
              </w:rPr>
              <w:t xml:space="preserve">Yếu </w:t>
            </w:r>
          </w:p>
        </w:tc>
      </w:tr>
      <w:tr w:rsidR="003228A1" w:rsidRPr="009E4E40" w:rsidTr="003078D2">
        <w:trPr>
          <w:jc w:val="center"/>
        </w:trPr>
        <w:tc>
          <w:tcPr>
            <w:tcW w:w="1275" w:type="dxa"/>
            <w:shd w:val="clear" w:color="auto" w:fill="auto"/>
          </w:tcPr>
          <w:p w:rsidR="003228A1" w:rsidRPr="009E4E40" w:rsidRDefault="003228A1" w:rsidP="00D83560">
            <w:pPr>
              <w:spacing w:before="60"/>
              <w:jc w:val="center"/>
              <w:rPr>
                <w:sz w:val="28"/>
                <w:szCs w:val="28"/>
              </w:rPr>
            </w:pPr>
            <w:r w:rsidRPr="009E4E40">
              <w:rPr>
                <w:sz w:val="28"/>
                <w:szCs w:val="28"/>
              </w:rPr>
              <w:t>199</w:t>
            </w:r>
          </w:p>
        </w:tc>
        <w:tc>
          <w:tcPr>
            <w:tcW w:w="1134" w:type="dxa"/>
            <w:shd w:val="clear" w:color="auto" w:fill="auto"/>
          </w:tcPr>
          <w:p w:rsidR="003228A1" w:rsidRPr="009E4E40" w:rsidRDefault="003228A1" w:rsidP="00D83560">
            <w:pPr>
              <w:spacing w:before="60"/>
              <w:jc w:val="center"/>
              <w:rPr>
                <w:sz w:val="28"/>
                <w:szCs w:val="28"/>
              </w:rPr>
            </w:pPr>
          </w:p>
        </w:tc>
        <w:tc>
          <w:tcPr>
            <w:tcW w:w="993" w:type="dxa"/>
            <w:shd w:val="clear" w:color="auto" w:fill="auto"/>
          </w:tcPr>
          <w:p w:rsidR="003228A1" w:rsidRPr="009E4E40" w:rsidRDefault="003228A1" w:rsidP="00D83560">
            <w:pPr>
              <w:spacing w:before="60"/>
              <w:jc w:val="center"/>
              <w:rPr>
                <w:sz w:val="28"/>
                <w:szCs w:val="28"/>
              </w:rPr>
            </w:pPr>
          </w:p>
        </w:tc>
        <w:tc>
          <w:tcPr>
            <w:tcW w:w="1134" w:type="dxa"/>
            <w:shd w:val="clear" w:color="auto" w:fill="auto"/>
          </w:tcPr>
          <w:p w:rsidR="003228A1" w:rsidRPr="009E4E40" w:rsidRDefault="003228A1" w:rsidP="00D83560">
            <w:pPr>
              <w:spacing w:before="60"/>
              <w:jc w:val="center"/>
              <w:rPr>
                <w:sz w:val="28"/>
                <w:szCs w:val="28"/>
              </w:rPr>
            </w:pPr>
            <w:r w:rsidRPr="009E4E40">
              <w:rPr>
                <w:sz w:val="28"/>
                <w:szCs w:val="28"/>
              </w:rPr>
              <w:t>46</w:t>
            </w:r>
          </w:p>
        </w:tc>
        <w:tc>
          <w:tcPr>
            <w:tcW w:w="1559" w:type="dxa"/>
            <w:shd w:val="clear" w:color="auto" w:fill="auto"/>
          </w:tcPr>
          <w:p w:rsidR="003228A1" w:rsidRPr="009E4E40" w:rsidRDefault="003228A1" w:rsidP="00D83560">
            <w:pPr>
              <w:spacing w:before="60"/>
              <w:jc w:val="center"/>
              <w:rPr>
                <w:sz w:val="28"/>
                <w:szCs w:val="28"/>
              </w:rPr>
            </w:pPr>
            <w:r w:rsidRPr="009E4E40">
              <w:rPr>
                <w:sz w:val="28"/>
                <w:szCs w:val="28"/>
              </w:rPr>
              <w:t>124</w:t>
            </w:r>
          </w:p>
        </w:tc>
        <w:tc>
          <w:tcPr>
            <w:tcW w:w="1276" w:type="dxa"/>
            <w:shd w:val="clear" w:color="auto" w:fill="auto"/>
          </w:tcPr>
          <w:p w:rsidR="003228A1" w:rsidRPr="009E4E40" w:rsidRDefault="003228A1" w:rsidP="00D83560">
            <w:pPr>
              <w:spacing w:before="60"/>
              <w:jc w:val="center"/>
              <w:rPr>
                <w:sz w:val="28"/>
                <w:szCs w:val="28"/>
              </w:rPr>
            </w:pPr>
            <w:r w:rsidRPr="009E4E40">
              <w:rPr>
                <w:sz w:val="28"/>
                <w:szCs w:val="28"/>
              </w:rPr>
              <w:t>29</w:t>
            </w:r>
          </w:p>
        </w:tc>
        <w:tc>
          <w:tcPr>
            <w:tcW w:w="1134" w:type="dxa"/>
            <w:shd w:val="clear" w:color="auto" w:fill="auto"/>
          </w:tcPr>
          <w:p w:rsidR="003228A1" w:rsidRPr="009E4E40" w:rsidRDefault="003228A1" w:rsidP="00D83560">
            <w:pPr>
              <w:spacing w:before="60"/>
              <w:jc w:val="center"/>
              <w:rPr>
                <w:sz w:val="28"/>
                <w:szCs w:val="28"/>
              </w:rPr>
            </w:pPr>
          </w:p>
        </w:tc>
      </w:tr>
    </w:tbl>
    <w:p w:rsidR="003228A1" w:rsidRPr="009E4E40" w:rsidRDefault="003228A1" w:rsidP="00D83560">
      <w:pPr>
        <w:pStyle w:val="ListParagraph"/>
        <w:numPr>
          <w:ilvl w:val="0"/>
          <w:numId w:val="1"/>
        </w:numPr>
        <w:tabs>
          <w:tab w:val="left" w:pos="851"/>
        </w:tabs>
        <w:spacing w:before="60"/>
        <w:ind w:left="0" w:firstLine="567"/>
        <w:jc w:val="both"/>
        <w:rPr>
          <w:sz w:val="28"/>
          <w:szCs w:val="28"/>
        </w:rPr>
      </w:pPr>
      <w:r w:rsidRPr="009E4E40">
        <w:rPr>
          <w:sz w:val="28"/>
          <w:szCs w:val="28"/>
        </w:rPr>
        <w:t>Đối với sinh viên khóa 14 CĐ: Theo kế hoạch khóa này học môn GDQP-AN từ 20</w:t>
      </w:r>
      <w:r w:rsidR="00091654" w:rsidRPr="009E4E40">
        <w:rPr>
          <w:sz w:val="28"/>
          <w:szCs w:val="28"/>
        </w:rPr>
        <w:t>/</w:t>
      </w:r>
      <w:r w:rsidRPr="009E4E40">
        <w:rPr>
          <w:sz w:val="28"/>
          <w:szCs w:val="28"/>
        </w:rPr>
        <w:t>6</w:t>
      </w:r>
      <w:r w:rsidR="00091654" w:rsidRPr="009E4E40">
        <w:rPr>
          <w:sz w:val="28"/>
          <w:szCs w:val="28"/>
        </w:rPr>
        <w:t>/</w:t>
      </w:r>
      <w:r w:rsidRPr="009E4E40">
        <w:rPr>
          <w:sz w:val="28"/>
          <w:szCs w:val="28"/>
        </w:rPr>
        <w:t>2016 đến 16</w:t>
      </w:r>
      <w:r w:rsidR="00091654" w:rsidRPr="009E4E40">
        <w:rPr>
          <w:sz w:val="28"/>
          <w:szCs w:val="28"/>
        </w:rPr>
        <w:t>/</w:t>
      </w:r>
      <w:r w:rsidRPr="009E4E40">
        <w:rPr>
          <w:sz w:val="28"/>
          <w:szCs w:val="28"/>
        </w:rPr>
        <w:t>7</w:t>
      </w:r>
      <w:r w:rsidR="00091654" w:rsidRPr="009E4E40">
        <w:rPr>
          <w:sz w:val="28"/>
          <w:szCs w:val="28"/>
        </w:rPr>
        <w:t>/</w:t>
      </w:r>
      <w:r w:rsidRPr="009E4E40">
        <w:rPr>
          <w:sz w:val="28"/>
          <w:szCs w:val="28"/>
        </w:rPr>
        <w:t>2016 nên chưa có số liệu</w:t>
      </w:r>
    </w:p>
    <w:p w:rsidR="003228A1" w:rsidRPr="009E4E40" w:rsidRDefault="003078D2" w:rsidP="00D83560">
      <w:pPr>
        <w:pStyle w:val="ListParagraph"/>
        <w:numPr>
          <w:ilvl w:val="0"/>
          <w:numId w:val="11"/>
        </w:numPr>
        <w:tabs>
          <w:tab w:val="left" w:pos="851"/>
        </w:tabs>
        <w:spacing w:before="60"/>
        <w:ind w:left="0" w:firstLine="556"/>
        <w:jc w:val="both"/>
        <w:rPr>
          <w:b/>
          <w:color w:val="FF0000"/>
          <w:sz w:val="28"/>
          <w:szCs w:val="28"/>
        </w:rPr>
      </w:pPr>
      <w:r w:rsidRPr="009E4E40">
        <w:rPr>
          <w:b/>
          <w:sz w:val="28"/>
          <w:szCs w:val="28"/>
        </w:rPr>
        <w:lastRenderedPageBreak/>
        <w:t>Đầu tư cơ sở vật chất, mua sắm trang thiết bị dạy học đúng, đủ theo quy định, xây dựng phòng học chuyên dùng, thao trường, bãi tập, trang phục khi lên lớp và luyện tập của giảng viên và học sinh môn học giáo dục quốc phòng  an ninh (0,75 điểm)</w:t>
      </w:r>
    </w:p>
    <w:p w:rsidR="003228A1" w:rsidRPr="009E4E40" w:rsidRDefault="003228A1" w:rsidP="00D83560">
      <w:pPr>
        <w:spacing w:before="60"/>
        <w:ind w:firstLine="567"/>
        <w:jc w:val="both"/>
        <w:rPr>
          <w:sz w:val="28"/>
          <w:szCs w:val="28"/>
        </w:rPr>
      </w:pPr>
      <w:r w:rsidRPr="009E4E40">
        <w:rPr>
          <w:sz w:val="28"/>
          <w:szCs w:val="28"/>
        </w:rPr>
        <w:t>Về trang thiết bị dạy học môn học GDQP-AN, số lượng và chất lượng do trường Quân sự thành phố Hồ Chí Minh cung ứng để giảng dạy cho học sinh hệ Trung cấp chuyên nghiệp và trường Đại học Lao động xã hội (cơ sở II) cung ứng để giảng dạy cho sinh viên hệ Cao đẳng, đúng theo chương trình, yêu cầu của Bộ Giáo dục và Đào tạo.</w:t>
      </w:r>
    </w:p>
    <w:p w:rsidR="00671B97" w:rsidRPr="009E4E40" w:rsidRDefault="00671B97" w:rsidP="00D83560">
      <w:pPr>
        <w:pStyle w:val="ListParagraph"/>
        <w:numPr>
          <w:ilvl w:val="0"/>
          <w:numId w:val="15"/>
        </w:numPr>
        <w:tabs>
          <w:tab w:val="left" w:pos="567"/>
        </w:tabs>
        <w:spacing w:before="60"/>
        <w:ind w:left="0" w:firstLine="426"/>
        <w:jc w:val="both"/>
        <w:rPr>
          <w:b/>
          <w:sz w:val="28"/>
          <w:szCs w:val="28"/>
        </w:rPr>
      </w:pPr>
      <w:r w:rsidRPr="009E4E40">
        <w:rPr>
          <w:b/>
          <w:sz w:val="28"/>
          <w:szCs w:val="28"/>
        </w:rPr>
        <w:t>Tổ chức thực hiện các cuộc vận động</w:t>
      </w:r>
    </w:p>
    <w:p w:rsidR="00B0346E" w:rsidRPr="009E4E40" w:rsidRDefault="00B0346E" w:rsidP="00D83560">
      <w:pPr>
        <w:pStyle w:val="ListParagraph"/>
        <w:numPr>
          <w:ilvl w:val="0"/>
          <w:numId w:val="14"/>
        </w:numPr>
        <w:tabs>
          <w:tab w:val="left" w:pos="851"/>
        </w:tabs>
        <w:spacing w:before="60"/>
        <w:ind w:left="0" w:firstLine="567"/>
        <w:jc w:val="both"/>
        <w:rPr>
          <w:b/>
          <w:sz w:val="28"/>
          <w:szCs w:val="28"/>
        </w:rPr>
      </w:pPr>
      <w:r w:rsidRPr="009E4E40">
        <w:rPr>
          <w:b/>
          <w:sz w:val="28"/>
          <w:szCs w:val="28"/>
        </w:rPr>
        <w:t>Nhà trường có biện pháp tập trung chỉ đạo và tổ chức thực hiện “Học tập và làm theo tấm gương đạo đức Hồ Chí Minh”, “Mỗi thầy giáo, cô giáo là một tấm gương đạo đức, tự học và sáng tạo”; đạt kết quả cụ thể, thiết thực, góp phần thực hiện hiệu quả Nghị quyết số 29-NQ/TW ngày 04/11/2013 về đổi mới căn bản, toàn diện giáo dục và đào tạo (2 điểm).</w:t>
      </w:r>
    </w:p>
    <w:p w:rsidR="006668B1" w:rsidRPr="009E4E40" w:rsidRDefault="006668B1" w:rsidP="00D83560">
      <w:pPr>
        <w:pStyle w:val="ListParagraph"/>
        <w:tabs>
          <w:tab w:val="left" w:pos="851"/>
        </w:tabs>
        <w:spacing w:before="60"/>
        <w:ind w:left="0" w:firstLine="567"/>
        <w:jc w:val="both"/>
        <w:rPr>
          <w:sz w:val="28"/>
          <w:szCs w:val="28"/>
        </w:rPr>
      </w:pPr>
      <w:r w:rsidRPr="009E4E40">
        <w:rPr>
          <w:sz w:val="28"/>
          <w:szCs w:val="28"/>
        </w:rPr>
        <w:t>Tiếp tục vận động CB-VC-NLĐ thực hiện Chỉ thị số 03-CT/TW của Bộ Chính trị về đẩy mạnh việc Học tập và làm theo tấm gương đạo đức Hồ Chí Minh, củng cố kết quả cuộc vận động chống tiêu cực và khắc phục bệnh thành tích trong giáo dục, "Mỗi thầy cô giáo là một tấm gương đạo đức, tự học và sáng tạo" và xây dựng trường học thân thiện, học sinh tích cực. Kết quả năm học 2015 – 2016 Công đoàn trường đã có 1 tập thể là tổ CĐ Khoa Công nghệ Động lực và 1 cá nhân là cô Nguyễn Thị Hoa – phó phòng Thiết bị Vật tư được Công đoàn Giáo dục thành phố tuyên dương nhân dịp kỷ niệm 126 năm ngày sinh Bác Hồ.</w:t>
      </w:r>
    </w:p>
    <w:p w:rsidR="0048479A" w:rsidRPr="009E4E40" w:rsidRDefault="0048479A" w:rsidP="00D83560">
      <w:pPr>
        <w:pStyle w:val="ListParagraph"/>
        <w:numPr>
          <w:ilvl w:val="0"/>
          <w:numId w:val="14"/>
        </w:numPr>
        <w:tabs>
          <w:tab w:val="left" w:pos="851"/>
        </w:tabs>
        <w:spacing w:before="60"/>
        <w:ind w:left="0" w:firstLine="567"/>
        <w:jc w:val="both"/>
        <w:rPr>
          <w:b/>
          <w:sz w:val="28"/>
          <w:szCs w:val="28"/>
        </w:rPr>
      </w:pPr>
      <w:r w:rsidRPr="009E4E40">
        <w:rPr>
          <w:b/>
          <w:sz w:val="28"/>
          <w:szCs w:val="28"/>
        </w:rPr>
        <w:t>Tổ chức Hội nghị cán bộ công chức, viên chức, người lao động đúng quy định; thực hiện tốt quy chế dân chủ cơ sở trường học; xây dựng trường đạt chuẩn văn hóa (1 điểm);</w:t>
      </w:r>
    </w:p>
    <w:p w:rsidR="0048479A" w:rsidRPr="009E4E40" w:rsidRDefault="0048479A" w:rsidP="00D83560">
      <w:pPr>
        <w:pStyle w:val="ListParagraph"/>
        <w:spacing w:before="60"/>
        <w:ind w:left="0" w:firstLine="567"/>
        <w:jc w:val="both"/>
        <w:rPr>
          <w:sz w:val="28"/>
          <w:szCs w:val="28"/>
        </w:rPr>
      </w:pPr>
      <w:r w:rsidRPr="009E4E40">
        <w:rPr>
          <w:sz w:val="28"/>
          <w:szCs w:val="28"/>
        </w:rPr>
        <w:t>Đầu năm học công đoàn phối hợp với chính quyền tổ chức Hội nghị CB,CC,VC xây dựng quy chế dân chủ, quy chế phối hợp, quy chế chi tiêu nội bộ, tiêu chuẩn thi đua,… công khai theo đúng quy định.</w:t>
      </w:r>
    </w:p>
    <w:p w:rsidR="00B3749E" w:rsidRPr="009E4E40" w:rsidRDefault="00B3749E" w:rsidP="00D83560">
      <w:pPr>
        <w:pStyle w:val="ListParagraph"/>
        <w:spacing w:before="60"/>
        <w:ind w:left="0" w:firstLine="567"/>
        <w:jc w:val="both"/>
        <w:rPr>
          <w:sz w:val="28"/>
          <w:szCs w:val="28"/>
        </w:rPr>
      </w:pPr>
      <w:r w:rsidRPr="009E4E40">
        <w:rPr>
          <w:sz w:val="28"/>
          <w:szCs w:val="28"/>
        </w:rPr>
        <w:t>Công đoàn phối hợp với chính quyền triển khai thực hiện nhiệm vụ trọng tâm của năm học; đẩy mạnh phong trào thi đua "Dạy tốt - Học tốt"; coi trọng giáo dục truyền thống, đạo đức, lối sống; phát huy năng lực sáng tạo của người học, phát triển nguồn nhân lực chất lượng cao đáp ứng yêu cầu phát triển kinh tế - xã hội thời kỳ hội nhập".</w:t>
      </w:r>
    </w:p>
    <w:p w:rsidR="0048479A" w:rsidRPr="009E4E40" w:rsidRDefault="0048479A" w:rsidP="00D83560">
      <w:pPr>
        <w:pStyle w:val="ListParagraph"/>
        <w:spacing w:before="60"/>
        <w:ind w:left="0" w:firstLine="567"/>
        <w:jc w:val="both"/>
        <w:rPr>
          <w:sz w:val="28"/>
          <w:szCs w:val="28"/>
        </w:rPr>
      </w:pPr>
      <w:r w:rsidRPr="009E4E40">
        <w:rPr>
          <w:sz w:val="28"/>
          <w:szCs w:val="28"/>
        </w:rPr>
        <w:t xml:space="preserve">Triển khai tổ chức thực hiện các nội dung mới của Luật Thi đua, Khen thưởng 2013 và các văn bản pháp quy (Nghị định 65/2014/NĐ-CP, Thông tư 07/2014/TT-BNV, Quyết định 48/QĐ-UBND)    </w:t>
      </w:r>
    </w:p>
    <w:p w:rsidR="0048479A" w:rsidRPr="009E4E40" w:rsidRDefault="0048479A" w:rsidP="00D83560">
      <w:pPr>
        <w:pStyle w:val="ListParagraph"/>
        <w:spacing w:before="60"/>
        <w:ind w:left="0" w:firstLine="567"/>
        <w:jc w:val="both"/>
        <w:rPr>
          <w:sz w:val="28"/>
          <w:szCs w:val="28"/>
        </w:rPr>
      </w:pPr>
      <w:r w:rsidRPr="009E4E40">
        <w:rPr>
          <w:sz w:val="28"/>
          <w:szCs w:val="28"/>
        </w:rPr>
        <w:t xml:space="preserve">Với tinh thần đoàn kết, tương thân tương ái toàn thể CB-VC-NLĐ của trường đã hưởng ứng thực hiện tốt các cuộc vận động của Trường, của Ngành cụ thể như sau:                                                                         </w:t>
      </w:r>
    </w:p>
    <w:p w:rsidR="0048479A" w:rsidRPr="009E4E40" w:rsidRDefault="0048479A" w:rsidP="00D83560">
      <w:pPr>
        <w:pStyle w:val="ListParagraph"/>
        <w:tabs>
          <w:tab w:val="left" w:pos="851"/>
        </w:tabs>
        <w:spacing w:before="60"/>
        <w:ind w:left="0" w:firstLine="567"/>
        <w:jc w:val="both"/>
        <w:rPr>
          <w:sz w:val="28"/>
          <w:szCs w:val="28"/>
        </w:rPr>
      </w:pPr>
      <w:r w:rsidRPr="009E4E40">
        <w:rPr>
          <w:sz w:val="28"/>
          <w:szCs w:val="28"/>
        </w:rPr>
        <w:t>+ Vận động toàn thể CĐV tham gia quỹ Hỗ trợ Công đoàn ngành năm 2016 được 23.160.000 đ</w:t>
      </w:r>
    </w:p>
    <w:p w:rsidR="0048479A" w:rsidRPr="009E4E40" w:rsidRDefault="0048479A" w:rsidP="00D83560">
      <w:pPr>
        <w:pStyle w:val="ListParagraph"/>
        <w:tabs>
          <w:tab w:val="left" w:pos="851"/>
        </w:tabs>
        <w:spacing w:before="60"/>
        <w:ind w:left="0" w:firstLine="567"/>
        <w:jc w:val="both"/>
        <w:rPr>
          <w:sz w:val="28"/>
          <w:szCs w:val="28"/>
        </w:rPr>
      </w:pPr>
      <w:r w:rsidRPr="009E4E40">
        <w:rPr>
          <w:sz w:val="28"/>
          <w:szCs w:val="28"/>
        </w:rPr>
        <w:t>+ Ủng hộ kinh phí mua sắm trang thiết bị trường THCS Côn Đảo và xây dựng trường Mầm non Lý Sơn (cả 2 đợt) được 21.305.000 đ</w:t>
      </w:r>
    </w:p>
    <w:p w:rsidR="0048479A" w:rsidRPr="009E4E40" w:rsidRDefault="0048479A" w:rsidP="00D83560">
      <w:pPr>
        <w:pStyle w:val="ListParagraph"/>
        <w:tabs>
          <w:tab w:val="left" w:pos="851"/>
        </w:tabs>
        <w:spacing w:before="60"/>
        <w:ind w:left="0" w:firstLine="567"/>
        <w:jc w:val="both"/>
        <w:rPr>
          <w:sz w:val="28"/>
          <w:szCs w:val="28"/>
        </w:rPr>
      </w:pPr>
      <w:r w:rsidRPr="009E4E40">
        <w:rPr>
          <w:sz w:val="28"/>
          <w:szCs w:val="28"/>
        </w:rPr>
        <w:t>+ Ủng hộ Quỹ Vì biển đảo quê hương, vì tuyến đầu Tổ quốc được 9.322.000 đồng</w:t>
      </w:r>
    </w:p>
    <w:p w:rsidR="0048479A" w:rsidRPr="009E4E40" w:rsidRDefault="0048479A" w:rsidP="00D83560">
      <w:pPr>
        <w:pStyle w:val="ListParagraph"/>
        <w:tabs>
          <w:tab w:val="left" w:pos="851"/>
        </w:tabs>
        <w:spacing w:before="60"/>
        <w:ind w:left="0" w:firstLine="567"/>
        <w:jc w:val="both"/>
        <w:rPr>
          <w:sz w:val="28"/>
          <w:szCs w:val="28"/>
        </w:rPr>
      </w:pPr>
      <w:r w:rsidRPr="009E4E40">
        <w:rPr>
          <w:sz w:val="28"/>
          <w:szCs w:val="28"/>
        </w:rPr>
        <w:lastRenderedPageBreak/>
        <w:t xml:space="preserve">+ Thăm và tặng quà cho người già neo đơn, đồng nghiệp ở huyện Cần Giờ có hoàn cảnh khó khăn, đau ốm, bệnh nan y  hơn 10 triệu đồng. </w:t>
      </w:r>
    </w:p>
    <w:p w:rsidR="0048479A" w:rsidRPr="009E4E40" w:rsidRDefault="0048479A" w:rsidP="00D83560">
      <w:pPr>
        <w:spacing w:before="60"/>
        <w:ind w:firstLine="567"/>
        <w:jc w:val="both"/>
        <w:rPr>
          <w:b/>
          <w:sz w:val="28"/>
          <w:szCs w:val="28"/>
        </w:rPr>
      </w:pPr>
      <w:r w:rsidRPr="009E4E40">
        <w:rPr>
          <w:sz w:val="28"/>
          <w:szCs w:val="28"/>
        </w:rPr>
        <w:t>+ Đóng góp ủng hộ giáo dục các vùng sâu, vùng xa, vùng đặc biệt khó khăn hơn 11 triệu đồng.</w:t>
      </w:r>
    </w:p>
    <w:p w:rsidR="0078581E" w:rsidRPr="009E4E40" w:rsidRDefault="0078581E" w:rsidP="00D83560">
      <w:pPr>
        <w:pStyle w:val="ListParagraph"/>
        <w:numPr>
          <w:ilvl w:val="0"/>
          <w:numId w:val="14"/>
        </w:numPr>
        <w:tabs>
          <w:tab w:val="left" w:pos="851"/>
        </w:tabs>
        <w:spacing w:before="60"/>
        <w:ind w:left="0" w:firstLine="567"/>
        <w:jc w:val="both"/>
        <w:rPr>
          <w:b/>
          <w:sz w:val="28"/>
          <w:szCs w:val="28"/>
        </w:rPr>
      </w:pPr>
      <w:r w:rsidRPr="009E4E40">
        <w:rPr>
          <w:b/>
          <w:sz w:val="28"/>
          <w:szCs w:val="28"/>
        </w:rPr>
        <w:t xml:space="preserve">Đảng ủy, Ban Giám hiệu, Công đoàn, Đoàn TN, Hội SV </w:t>
      </w:r>
      <w:r w:rsidR="00B3749E" w:rsidRPr="009E4E40">
        <w:rPr>
          <w:b/>
          <w:sz w:val="28"/>
          <w:szCs w:val="28"/>
        </w:rPr>
        <w:t xml:space="preserve">nhà trường </w:t>
      </w:r>
      <w:r w:rsidRPr="009E4E40">
        <w:rPr>
          <w:b/>
          <w:sz w:val="28"/>
          <w:szCs w:val="28"/>
        </w:rPr>
        <w:t xml:space="preserve">có sự phối hợp chỉ đạo và tổ chức triển khai các nhiệm vụ gắn với hoạt động dạy và học của </w:t>
      </w:r>
      <w:r w:rsidR="00B3749E" w:rsidRPr="009E4E40">
        <w:rPr>
          <w:b/>
          <w:sz w:val="28"/>
          <w:szCs w:val="28"/>
        </w:rPr>
        <w:t xml:space="preserve">nhà </w:t>
      </w:r>
      <w:r w:rsidRPr="009E4E40">
        <w:rPr>
          <w:b/>
          <w:sz w:val="28"/>
          <w:szCs w:val="28"/>
        </w:rPr>
        <w:t xml:space="preserve">trường, tạo sự chuyển biến tích cực trong việc xây dựng tập thể đoàn kết vững mạnh. </w:t>
      </w:r>
      <w:r w:rsidR="00B3749E" w:rsidRPr="009E4E40">
        <w:rPr>
          <w:b/>
          <w:sz w:val="28"/>
          <w:szCs w:val="28"/>
        </w:rPr>
        <w:t>(</w:t>
      </w:r>
      <w:r w:rsidRPr="009E4E40">
        <w:rPr>
          <w:b/>
          <w:sz w:val="28"/>
          <w:szCs w:val="28"/>
        </w:rPr>
        <w:t>2 điểm</w:t>
      </w:r>
      <w:r w:rsidR="00B3749E" w:rsidRPr="009E4E40">
        <w:rPr>
          <w:b/>
          <w:sz w:val="28"/>
          <w:szCs w:val="28"/>
        </w:rPr>
        <w:t>)</w:t>
      </w:r>
    </w:p>
    <w:p w:rsidR="00CF35FC" w:rsidRPr="009E4E40" w:rsidRDefault="00CF35FC" w:rsidP="00D83560">
      <w:pPr>
        <w:pStyle w:val="ListParagraph"/>
        <w:numPr>
          <w:ilvl w:val="0"/>
          <w:numId w:val="10"/>
        </w:numPr>
        <w:tabs>
          <w:tab w:val="left" w:pos="851"/>
        </w:tabs>
        <w:spacing w:before="60"/>
        <w:ind w:left="0" w:firstLine="567"/>
        <w:jc w:val="both"/>
        <w:rPr>
          <w:sz w:val="28"/>
          <w:szCs w:val="28"/>
        </w:rPr>
      </w:pPr>
      <w:r w:rsidRPr="009E4E40">
        <w:rPr>
          <w:sz w:val="28"/>
          <w:szCs w:val="28"/>
        </w:rPr>
        <w:t>Đảng ủy, Ban Giám hiệu, Công đoàn, Đoàn Thanh niên, Hội Sinh viên Nhà trường có sự phối hợp chỉ đạo và tổ chức triển khai các cuộc vận động, các nhiệm vụ gắn với hoạt động dạy và học của Nhà trường, tạo sự chuyển biến tích cực trong việc xây dựng tập thể, đơn vị đoàn kết vững mạnh.</w:t>
      </w:r>
    </w:p>
    <w:p w:rsidR="00457FB9" w:rsidRPr="009E4E40" w:rsidRDefault="00457FB9" w:rsidP="00D83560">
      <w:pPr>
        <w:pStyle w:val="ListParagraph"/>
        <w:numPr>
          <w:ilvl w:val="0"/>
          <w:numId w:val="10"/>
        </w:numPr>
        <w:tabs>
          <w:tab w:val="left" w:pos="851"/>
        </w:tabs>
        <w:spacing w:before="60"/>
        <w:ind w:left="0" w:firstLine="567"/>
        <w:jc w:val="both"/>
        <w:rPr>
          <w:sz w:val="28"/>
          <w:szCs w:val="28"/>
        </w:rPr>
      </w:pPr>
      <w:r w:rsidRPr="009E4E40">
        <w:rPr>
          <w:sz w:val="28"/>
          <w:szCs w:val="28"/>
        </w:rPr>
        <w:t>Vào đầu mỗi năm học Đoàn trường đã vận động các khoa đẩy mạnh công tác tổ chức Hội thi học sinh – sinh viên giỏi nghề cấp khoa được các khoa mở rộng đến nhiều đối tượng học sinh – sinh viên tạo điều kiện cho học sinh – sinh viên rèn luyện tay nghề, kỹ năng nghề nghiệp, đề xuất phòng NCKH-QHQT và lãnh đạo Nhà trường hoàn chỉnh quy định NCKH trong sinh viên; đề xuất lãnh đạo khoa và các giảng viên hỗ trợ, giao 1 phần công việc nghiên cứu, thực hiện đề tài NCKH của thầy cô giảng viên cho HSSV, hoặc hướng dẫn hoàn thiện và phát huy các đồ án tốt nghiệp, các báo cáo phương pháp NCKH đạt điểm cao,…</w:t>
      </w:r>
    </w:p>
    <w:p w:rsidR="00457FB9" w:rsidRPr="009E4E40" w:rsidRDefault="00457FB9" w:rsidP="00D83560">
      <w:pPr>
        <w:pStyle w:val="ListParagraph"/>
        <w:numPr>
          <w:ilvl w:val="0"/>
          <w:numId w:val="10"/>
        </w:numPr>
        <w:tabs>
          <w:tab w:val="left" w:pos="851"/>
        </w:tabs>
        <w:spacing w:before="60"/>
        <w:ind w:left="0" w:firstLine="567"/>
        <w:jc w:val="both"/>
        <w:rPr>
          <w:sz w:val="28"/>
          <w:szCs w:val="28"/>
        </w:rPr>
      </w:pPr>
      <w:r w:rsidRPr="009E4E40">
        <w:rPr>
          <w:sz w:val="28"/>
          <w:szCs w:val="28"/>
        </w:rPr>
        <w:t>Phối hợp Hội Sinh viên trường, Trung tâm Khoa học và Công nghệ trẻ thành đoàn tổ chức Hội nghị giới thiệu, hướng dẫn tham gia các hội thi, giải thưởng về sáng tạo và nghiên cứu khoa học cấp thành; triển khai giải thưởng SV nghiên cứu khoa học cấp trường năm 2016.</w:t>
      </w:r>
    </w:p>
    <w:p w:rsidR="00457FB9" w:rsidRPr="009E4E40" w:rsidRDefault="00457FB9" w:rsidP="00D83560">
      <w:pPr>
        <w:pStyle w:val="ListParagraph"/>
        <w:numPr>
          <w:ilvl w:val="0"/>
          <w:numId w:val="10"/>
        </w:numPr>
        <w:tabs>
          <w:tab w:val="left" w:pos="851"/>
        </w:tabs>
        <w:spacing w:before="60"/>
        <w:ind w:left="0" w:firstLine="567"/>
        <w:jc w:val="both"/>
        <w:rPr>
          <w:sz w:val="28"/>
          <w:szCs w:val="28"/>
        </w:rPr>
      </w:pPr>
      <w:r w:rsidRPr="009E4E40">
        <w:rPr>
          <w:sz w:val="28"/>
          <w:szCs w:val="28"/>
        </w:rPr>
        <w:t>Đoàn trường và Hội sinh viên trường đã phối hợp với Trung tâm hỗ trợ học sinh sinh viên thành phố và các doanh nghiệp đã tổ chức cho sinh viên các khoa tham quan nhà máy, xí nghiệp; trong năm qua sinh viên khoa Cơ khí, Điện – Điện tử tham quan nhà máy Acecook, sinh viên khoa Công nghệ thông tin tham quan công viên phần mềm Quang Trung, …</w:t>
      </w:r>
    </w:p>
    <w:p w:rsidR="00457FB9" w:rsidRPr="009E4E40" w:rsidRDefault="00457FB9" w:rsidP="00D83560">
      <w:pPr>
        <w:pStyle w:val="ListParagraph"/>
        <w:numPr>
          <w:ilvl w:val="0"/>
          <w:numId w:val="10"/>
        </w:numPr>
        <w:tabs>
          <w:tab w:val="left" w:pos="851"/>
        </w:tabs>
        <w:spacing w:before="60"/>
        <w:ind w:left="0" w:firstLine="567"/>
        <w:jc w:val="both"/>
        <w:rPr>
          <w:sz w:val="28"/>
          <w:szCs w:val="28"/>
        </w:rPr>
      </w:pPr>
      <w:r w:rsidRPr="009E4E40">
        <w:rPr>
          <w:sz w:val="28"/>
          <w:szCs w:val="28"/>
        </w:rPr>
        <w:t>Tích cực vận động học sinh sinh viên tham gia các hoạt động, sân chơi học thuật cấp thành như Liên hoan tuổi trẻ sáng tạo Thành phố, Ngày hội sinh viên sáng tạo của Thành phố tại Nhà văn hóa Thanh niên, …</w:t>
      </w:r>
    </w:p>
    <w:p w:rsidR="00A12423" w:rsidRPr="009E4E40" w:rsidRDefault="00A12423" w:rsidP="00D83560">
      <w:pPr>
        <w:pStyle w:val="ListParagraph"/>
        <w:numPr>
          <w:ilvl w:val="0"/>
          <w:numId w:val="10"/>
        </w:numPr>
        <w:tabs>
          <w:tab w:val="left" w:pos="851"/>
        </w:tabs>
        <w:spacing w:before="60"/>
        <w:ind w:left="0" w:firstLine="567"/>
        <w:jc w:val="both"/>
        <w:rPr>
          <w:sz w:val="28"/>
          <w:szCs w:val="28"/>
        </w:rPr>
      </w:pPr>
      <w:r w:rsidRPr="009E4E40">
        <w:rPr>
          <w:sz w:val="28"/>
          <w:szCs w:val="28"/>
        </w:rPr>
        <w:t xml:space="preserve">Tiếp tục học tập và làm theo tư tưởng, tấm gương đạo đức, phong cách Hồ Chí Minh; Đoàn thanh niên trường đã ban hành kế hoạch từng năm học kèm hướng dẫn cụ thể các phần việc và Công trình thanh niên học tập và làm theo tư tưởng, tấm gương đạo đức, phong cách Hồ Chí Minh theo từng cấp độ Đoàn trường, ở từng đối tượng đoàn viên thanh niên. Mỗi chi đoàn lớp đều có những hoạt động riêng để “làm theo lời Bác”. Tại các chi Đoàn đã vận động thực hiện các công trình thanh niên tiêu biểu như: Nuôi heo đất làm suất học bổng cho các bạn học sinh vượt khó học tốt trong trường; quyên góp tặng quà cho chiến sĩ Hải quân trong dịp Tết Nguyên đán Bính Thân; tặng quần áo, sách vở, dụng cụ học tập, … cho trẻ em khó khăn; …. Đã xây dựng hướng dẫn thực hiện chuẩn mực, phẩm chất đạo đức gắn với từng cuộc vận động như “Sinh viên 5 tốt”, “Học sinh 3 rèn luyện”, “Học sinh 3 tích cực”, “Nhà giáo trẻ tiêu biểu” và “Cán bộ viên chức trẻ, giỏi, thân thiện” cho từng đối tượng là cán bộ, đoàn viên, học sinh sinh viên, giảng viên, giáo viên, nhân viên trẻ theo tư tưởng, tấm gương đạo đức, phong cách Hồ Chí Minh; </w:t>
      </w:r>
      <w:r w:rsidRPr="009E4E40">
        <w:rPr>
          <w:sz w:val="28"/>
          <w:szCs w:val="28"/>
        </w:rPr>
        <w:lastRenderedPageBreak/>
        <w:t>đồng thời tích cực vận động cán bộ, đoàn viên, học sinh sinh viên, giảng viên, giáo viên, nhân viên trẻ tích cực hưởng ứng, tham gia chủ đề năm về học tập và làm theo tư tưởng, tấm gương đạo đức, phong cách Hồ Chí Minh.</w:t>
      </w:r>
    </w:p>
    <w:p w:rsidR="000D1C18" w:rsidRPr="009E4E40" w:rsidRDefault="000D1C18" w:rsidP="00D83560">
      <w:pPr>
        <w:pStyle w:val="ListParagraph"/>
        <w:numPr>
          <w:ilvl w:val="0"/>
          <w:numId w:val="14"/>
        </w:numPr>
        <w:tabs>
          <w:tab w:val="left" w:pos="851"/>
        </w:tabs>
        <w:spacing w:before="60"/>
        <w:ind w:left="0" w:firstLine="567"/>
        <w:jc w:val="both"/>
        <w:rPr>
          <w:b/>
          <w:sz w:val="28"/>
          <w:szCs w:val="28"/>
        </w:rPr>
      </w:pPr>
      <w:r w:rsidRPr="009E4E40">
        <w:rPr>
          <w:b/>
          <w:sz w:val="28"/>
          <w:szCs w:val="28"/>
        </w:rPr>
        <w:t>Có các giải pháp đổi mới phương pháp giảng dạy, đổi mới công tác quản lý; đổi mới và tổ chức tốt công tác thi, kiểm tra đánh giá kết quả giáo dục; thực hiện chủ trương thi, tuyển sinh theo đúng quy định của ngành (1 điểm)</w:t>
      </w:r>
    </w:p>
    <w:p w:rsidR="000D1C18" w:rsidRPr="009E4E40" w:rsidRDefault="0078581E" w:rsidP="00D83560">
      <w:pPr>
        <w:pStyle w:val="ListParagraph"/>
        <w:numPr>
          <w:ilvl w:val="0"/>
          <w:numId w:val="10"/>
        </w:numPr>
        <w:tabs>
          <w:tab w:val="left" w:pos="851"/>
        </w:tabs>
        <w:spacing w:before="60"/>
        <w:ind w:left="0" w:firstLine="567"/>
        <w:jc w:val="both"/>
        <w:rPr>
          <w:sz w:val="28"/>
          <w:szCs w:val="28"/>
        </w:rPr>
      </w:pPr>
      <w:r w:rsidRPr="009E4E40">
        <w:rPr>
          <w:sz w:val="28"/>
          <w:szCs w:val="28"/>
        </w:rPr>
        <w:t xml:space="preserve">Thúc đẩy phong trào đổi mới </w:t>
      </w:r>
      <w:r w:rsidR="000D1C18" w:rsidRPr="009E4E40">
        <w:rPr>
          <w:sz w:val="28"/>
          <w:szCs w:val="28"/>
        </w:rPr>
        <w:t>phương pháp giảng dạy</w:t>
      </w:r>
      <w:r w:rsidRPr="009E4E40">
        <w:rPr>
          <w:sz w:val="28"/>
          <w:szCs w:val="28"/>
        </w:rPr>
        <w:t>, đổi mới công tác quản lý, đổi mới công tác tổ chức thi, kiểm tra đánh giá kết quả giáo dục; thực hiện chủ trương tuyển sinh,</w:t>
      </w:r>
      <w:r w:rsidR="000D1C18" w:rsidRPr="009E4E40">
        <w:rPr>
          <w:sz w:val="28"/>
          <w:szCs w:val="28"/>
        </w:rPr>
        <w:t xml:space="preserve"> </w:t>
      </w:r>
      <w:r w:rsidRPr="009E4E40">
        <w:rPr>
          <w:sz w:val="28"/>
          <w:szCs w:val="28"/>
        </w:rPr>
        <w:t xml:space="preserve">thi theo đúng quy định của ngành.    </w:t>
      </w:r>
    </w:p>
    <w:p w:rsidR="0078581E" w:rsidRPr="009E4E40" w:rsidRDefault="00B0346E" w:rsidP="00D83560">
      <w:pPr>
        <w:pStyle w:val="ListParagraph"/>
        <w:numPr>
          <w:ilvl w:val="0"/>
          <w:numId w:val="10"/>
        </w:numPr>
        <w:tabs>
          <w:tab w:val="left" w:pos="851"/>
        </w:tabs>
        <w:spacing w:before="60"/>
        <w:ind w:left="0" w:firstLine="567"/>
        <w:jc w:val="both"/>
        <w:rPr>
          <w:sz w:val="28"/>
          <w:szCs w:val="28"/>
        </w:rPr>
      </w:pPr>
      <w:r w:rsidRPr="009E4E40">
        <w:rPr>
          <w:sz w:val="28"/>
          <w:szCs w:val="28"/>
        </w:rPr>
        <w:t>Tiế</w:t>
      </w:r>
      <w:r w:rsidR="0078581E" w:rsidRPr="009E4E40">
        <w:rPr>
          <w:sz w:val="28"/>
          <w:szCs w:val="28"/>
        </w:rPr>
        <w:t xml:space="preserve">n hành kiểm tra việc thực hiện nhiệm vụ ở các khoa, đơn vị trong trường. Cuối năm học tổ chức tổng kết, đánh giá việc thực hiện nhiệm vụ và tổng kết năm học của nhà trường.                        </w:t>
      </w:r>
    </w:p>
    <w:p w:rsidR="000D1C18" w:rsidRPr="009E4E40" w:rsidRDefault="000D1C18" w:rsidP="00D83560">
      <w:pPr>
        <w:pStyle w:val="ListParagraph"/>
        <w:numPr>
          <w:ilvl w:val="0"/>
          <w:numId w:val="14"/>
        </w:numPr>
        <w:tabs>
          <w:tab w:val="left" w:pos="851"/>
        </w:tabs>
        <w:spacing w:before="60"/>
        <w:ind w:left="0" w:firstLine="567"/>
        <w:jc w:val="both"/>
        <w:rPr>
          <w:b/>
          <w:sz w:val="28"/>
          <w:szCs w:val="28"/>
        </w:rPr>
      </w:pPr>
      <w:r w:rsidRPr="009E4E40">
        <w:rPr>
          <w:b/>
          <w:sz w:val="28"/>
          <w:szCs w:val="28"/>
        </w:rPr>
        <w:t>Phát động, triển khai, tổ chức phong trào thi đua yêu nước và các hoạt động chào mừng các ngày lễ lớn trong năm học thiết thực, hiệu quả</w:t>
      </w:r>
      <w:r w:rsidR="003E0F34" w:rsidRPr="009E4E40">
        <w:rPr>
          <w:b/>
          <w:sz w:val="28"/>
          <w:szCs w:val="28"/>
        </w:rPr>
        <w:t xml:space="preserve"> (1,5 điểm)</w:t>
      </w:r>
    </w:p>
    <w:p w:rsidR="0078581E" w:rsidRPr="009E4E40" w:rsidRDefault="0078581E" w:rsidP="00D83560">
      <w:pPr>
        <w:pStyle w:val="ListParagraph"/>
        <w:numPr>
          <w:ilvl w:val="0"/>
          <w:numId w:val="10"/>
        </w:numPr>
        <w:tabs>
          <w:tab w:val="left" w:pos="851"/>
        </w:tabs>
        <w:spacing w:before="60"/>
        <w:ind w:left="0" w:firstLine="567"/>
        <w:jc w:val="both"/>
        <w:rPr>
          <w:sz w:val="28"/>
          <w:szCs w:val="28"/>
        </w:rPr>
      </w:pPr>
      <w:r w:rsidRPr="009E4E40">
        <w:rPr>
          <w:sz w:val="28"/>
          <w:szCs w:val="28"/>
        </w:rPr>
        <w:t>Công đoàn phối hợp với chính quyền tổ chức triển khai các Nghị quyết, văn bản của Đảng và Nhà nước; Bộ giáo dục và Đào tạo; Tổng Liên đoàn Lao động Việt Nam, Luật lao động, Luật công đoàn, Bảo hiểm xã hội… đến toàn thể CB-VC-NLĐ thông qua hệ thống quản lý điện tử, qua các buổi họp toàn trường, họp ở khoa, phòng, trung tâm, cũng như những buổi sinh hoạt tổ công đoàn, công đoàn bộ phận.</w:t>
      </w:r>
    </w:p>
    <w:p w:rsidR="0078581E" w:rsidRPr="009E4E40" w:rsidRDefault="0078581E" w:rsidP="00D83560">
      <w:pPr>
        <w:pStyle w:val="ListParagraph"/>
        <w:numPr>
          <w:ilvl w:val="0"/>
          <w:numId w:val="10"/>
        </w:numPr>
        <w:tabs>
          <w:tab w:val="left" w:pos="851"/>
        </w:tabs>
        <w:spacing w:before="60"/>
        <w:ind w:left="0" w:firstLine="567"/>
        <w:jc w:val="both"/>
        <w:rPr>
          <w:sz w:val="28"/>
          <w:szCs w:val="28"/>
        </w:rPr>
      </w:pPr>
      <w:r w:rsidRPr="009E4E40">
        <w:rPr>
          <w:sz w:val="28"/>
          <w:szCs w:val="28"/>
        </w:rPr>
        <w:t>Phát động và tổ chức phong trào thi đua yêu nước trong toàn thể CB</w:t>
      </w:r>
      <w:r w:rsidR="00474D23">
        <w:rPr>
          <w:sz w:val="28"/>
          <w:szCs w:val="28"/>
        </w:rPr>
        <w:t>-</w:t>
      </w:r>
      <w:r w:rsidRPr="009E4E40">
        <w:rPr>
          <w:sz w:val="28"/>
          <w:szCs w:val="28"/>
        </w:rPr>
        <w:t>G</w:t>
      </w:r>
      <w:r w:rsidR="00474D23">
        <w:rPr>
          <w:sz w:val="28"/>
          <w:szCs w:val="28"/>
        </w:rPr>
        <w:t>V-</w:t>
      </w:r>
      <w:r w:rsidRPr="009E4E40">
        <w:rPr>
          <w:sz w:val="28"/>
          <w:szCs w:val="28"/>
        </w:rPr>
        <w:t xml:space="preserve">NV. Có hơn 300 sáng kiến kinh nghiệm được báo cáo. Tổ chức tốt các hoạt động như Văn nghệ, thể dục, thể thao chào mừng các ngày lễ lớn trong năm rất hiệu quả và thiết thực. Tháng 04/2016 Công đoàn trường đã tổ chức Hội thi Văn nghệ toàn trường; Tháng 5/2016 </w:t>
      </w:r>
      <w:r w:rsidR="004A6AB6" w:rsidRPr="009E4E40">
        <w:rPr>
          <w:sz w:val="28"/>
          <w:szCs w:val="28"/>
        </w:rPr>
        <w:t>Công đoàn</w:t>
      </w:r>
      <w:r w:rsidRPr="009E4E40">
        <w:rPr>
          <w:sz w:val="28"/>
          <w:szCs w:val="28"/>
        </w:rPr>
        <w:t xml:space="preserve"> trường tổ chức Hội thao chào mừng các ngày lễ lớn, chào mừng kỷ niệm 30 năm thành lập trường rất vui tươi, thân thiện, đoàn kết, tiết kiệm và hiệu quả</w:t>
      </w:r>
      <w:r w:rsidR="00474D23">
        <w:rPr>
          <w:sz w:val="28"/>
          <w:szCs w:val="28"/>
        </w:rPr>
        <w:t>.</w:t>
      </w:r>
    </w:p>
    <w:p w:rsidR="0078581E" w:rsidRPr="009E4E40" w:rsidRDefault="0078581E" w:rsidP="00D83560">
      <w:pPr>
        <w:pStyle w:val="ListParagraph"/>
        <w:numPr>
          <w:ilvl w:val="0"/>
          <w:numId w:val="10"/>
        </w:numPr>
        <w:tabs>
          <w:tab w:val="left" w:pos="851"/>
        </w:tabs>
        <w:spacing w:before="60"/>
        <w:ind w:left="0" w:firstLine="567"/>
        <w:jc w:val="both"/>
        <w:rPr>
          <w:sz w:val="28"/>
          <w:szCs w:val="28"/>
        </w:rPr>
      </w:pPr>
      <w:r w:rsidRPr="009E4E40">
        <w:rPr>
          <w:sz w:val="28"/>
          <w:szCs w:val="28"/>
        </w:rPr>
        <w:t xml:space="preserve">Phát hiện, bồi dưỡng gương điển hình tiên tiến. Tổ chức tuyên dương, khen thưởng, nhân rộng gương điển hình tiên tiến. Kết quả năm học 2015 – 2016 Công đoàn trường đã có 1 tập thể là tổ CĐ Khoa Công nghệ Động lực và 1 cá nhân là cô Nguyễn Thị Hoa – </w:t>
      </w:r>
      <w:r w:rsidR="00C923F9" w:rsidRPr="009E4E40">
        <w:rPr>
          <w:sz w:val="28"/>
          <w:szCs w:val="28"/>
        </w:rPr>
        <w:t xml:space="preserve">Phó Trưởng </w:t>
      </w:r>
      <w:r w:rsidRPr="009E4E40">
        <w:rPr>
          <w:sz w:val="28"/>
          <w:szCs w:val="28"/>
        </w:rPr>
        <w:t xml:space="preserve">phòng Thiết bị </w:t>
      </w:r>
      <w:r w:rsidR="00474D23">
        <w:rPr>
          <w:sz w:val="28"/>
          <w:szCs w:val="28"/>
        </w:rPr>
        <w:t xml:space="preserve">- </w:t>
      </w:r>
      <w:r w:rsidRPr="009E4E40">
        <w:rPr>
          <w:sz w:val="28"/>
          <w:szCs w:val="28"/>
        </w:rPr>
        <w:t>Vật tư được Công đoàn GDTP tuyên dương nhân dịp kỷ niệm 126 năm ngày sinh Bác Hồ</w:t>
      </w:r>
      <w:r w:rsidR="004A6AB6" w:rsidRPr="009E4E40">
        <w:rPr>
          <w:sz w:val="28"/>
          <w:szCs w:val="28"/>
        </w:rPr>
        <w:t>.</w:t>
      </w:r>
      <w:r w:rsidR="009B2905" w:rsidRPr="009E4E40">
        <w:rPr>
          <w:sz w:val="28"/>
          <w:szCs w:val="28"/>
        </w:rPr>
        <w:t>/.</w:t>
      </w:r>
    </w:p>
    <w:p w:rsidR="00542230" w:rsidRPr="009E4E40" w:rsidRDefault="00542230" w:rsidP="00542230">
      <w:pPr>
        <w:spacing w:before="60" w:after="60"/>
        <w:jc w:val="both"/>
        <w:rPr>
          <w:sz w:val="28"/>
          <w:szCs w:val="28"/>
        </w:rPr>
      </w:pPr>
    </w:p>
    <w:p w:rsidR="009B2905" w:rsidRPr="009E4E40" w:rsidRDefault="009B2905" w:rsidP="009B2905">
      <w:pPr>
        <w:tabs>
          <w:tab w:val="center" w:pos="7371"/>
        </w:tabs>
        <w:spacing w:before="60" w:after="60"/>
        <w:jc w:val="both"/>
        <w:rPr>
          <w:sz w:val="28"/>
          <w:szCs w:val="28"/>
        </w:rPr>
      </w:pPr>
      <w:r w:rsidRPr="009E4E40">
        <w:rPr>
          <w:b/>
          <w:i/>
        </w:rPr>
        <w:t>Nơi nhận:</w:t>
      </w:r>
      <w:r w:rsidRPr="009E4E40">
        <w:rPr>
          <w:sz w:val="28"/>
          <w:szCs w:val="28"/>
        </w:rPr>
        <w:t xml:space="preserve"> </w:t>
      </w:r>
      <w:r w:rsidRPr="009E4E40">
        <w:rPr>
          <w:sz w:val="28"/>
          <w:szCs w:val="28"/>
        </w:rPr>
        <w:tab/>
      </w:r>
      <w:r w:rsidRPr="009E4E40">
        <w:rPr>
          <w:b/>
          <w:sz w:val="28"/>
          <w:szCs w:val="28"/>
        </w:rPr>
        <w:t>HIỆU TRƯỞNG</w:t>
      </w:r>
    </w:p>
    <w:p w:rsidR="009B2905" w:rsidRPr="009E4E40" w:rsidRDefault="009B2905" w:rsidP="009B2905">
      <w:pPr>
        <w:jc w:val="both"/>
        <w:rPr>
          <w:sz w:val="22"/>
          <w:szCs w:val="22"/>
        </w:rPr>
      </w:pPr>
      <w:r w:rsidRPr="009E4E40">
        <w:rPr>
          <w:sz w:val="22"/>
          <w:szCs w:val="22"/>
        </w:rPr>
        <w:t>- Bộ Giáo dục và Đào tạo;</w:t>
      </w:r>
      <w:r w:rsidRPr="009E4E40">
        <w:rPr>
          <w:sz w:val="22"/>
          <w:szCs w:val="22"/>
        </w:rPr>
        <w:tab/>
      </w:r>
    </w:p>
    <w:p w:rsidR="009B2905" w:rsidRDefault="009B2905" w:rsidP="009B2905">
      <w:pPr>
        <w:jc w:val="both"/>
        <w:rPr>
          <w:sz w:val="28"/>
          <w:szCs w:val="28"/>
        </w:rPr>
      </w:pPr>
      <w:r w:rsidRPr="009E4E40">
        <w:rPr>
          <w:sz w:val="22"/>
          <w:szCs w:val="22"/>
        </w:rPr>
        <w:t>- Lưu: VT, TC-HC-TH.</w:t>
      </w:r>
      <w:r w:rsidRPr="009B2905">
        <w:rPr>
          <w:sz w:val="28"/>
          <w:szCs w:val="28"/>
        </w:rPr>
        <w:t xml:space="preserve"> </w:t>
      </w:r>
    </w:p>
    <w:p w:rsidR="009B2905" w:rsidRPr="009B2905" w:rsidRDefault="009B2905" w:rsidP="009B2905">
      <w:pPr>
        <w:jc w:val="both"/>
        <w:rPr>
          <w:sz w:val="28"/>
          <w:szCs w:val="28"/>
        </w:rPr>
      </w:pPr>
    </w:p>
    <w:p w:rsidR="009B2905" w:rsidRPr="009B2905" w:rsidRDefault="009B2905" w:rsidP="009B2905">
      <w:pPr>
        <w:spacing w:before="60" w:after="60"/>
        <w:jc w:val="both"/>
        <w:rPr>
          <w:sz w:val="28"/>
          <w:szCs w:val="28"/>
        </w:rPr>
      </w:pPr>
      <w:r w:rsidRPr="009B2905">
        <w:rPr>
          <w:sz w:val="28"/>
          <w:szCs w:val="28"/>
        </w:rPr>
        <w:tab/>
      </w:r>
    </w:p>
    <w:p w:rsidR="009B2905" w:rsidRPr="009B2905" w:rsidRDefault="009B2905" w:rsidP="009B2905">
      <w:pPr>
        <w:tabs>
          <w:tab w:val="center" w:pos="7371"/>
        </w:tabs>
        <w:spacing w:before="60" w:after="60"/>
        <w:jc w:val="both"/>
        <w:rPr>
          <w:b/>
          <w:sz w:val="28"/>
          <w:szCs w:val="28"/>
        </w:rPr>
      </w:pPr>
      <w:r w:rsidRPr="009B2905">
        <w:rPr>
          <w:sz w:val="28"/>
          <w:szCs w:val="28"/>
        </w:rPr>
        <w:tab/>
      </w:r>
    </w:p>
    <w:sectPr w:rsidR="009B2905" w:rsidRPr="009B2905" w:rsidSect="00D83560">
      <w:footerReference w:type="even" r:id="rId9"/>
      <w:footerReference w:type="default" r:id="rId10"/>
      <w:pgSz w:w="11909" w:h="16834" w:code="9"/>
      <w:pgMar w:top="993" w:right="1136" w:bottom="851" w:left="1418" w:header="720" w:footer="5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04D7" w:rsidRDefault="009C04D7" w:rsidP="00BB61F5">
      <w:r>
        <w:separator/>
      </w:r>
    </w:p>
  </w:endnote>
  <w:endnote w:type="continuationSeparator" w:id="0">
    <w:p w:rsidR="009C04D7" w:rsidRDefault="009C04D7" w:rsidP="00BB6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VnTimeH">
    <w:panose1 w:val="020B7200000000000000"/>
    <w:charset w:val="00"/>
    <w:family w:val="swiss"/>
    <w:pitch w:val="variable"/>
    <w:sig w:usb0="00000007" w:usb1="00000000" w:usb2="00000000" w:usb3="00000000" w:csb0="00000013"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8D1" w:rsidRDefault="00D178D1" w:rsidP="00242B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178D1" w:rsidRDefault="00D178D1" w:rsidP="000E081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8D1" w:rsidRPr="002F5EA0" w:rsidRDefault="00D178D1" w:rsidP="00242B8C">
    <w:pPr>
      <w:pStyle w:val="Footer"/>
      <w:framePr w:wrap="around" w:vAnchor="text" w:hAnchor="margin" w:xAlign="right" w:y="1"/>
      <w:rPr>
        <w:rStyle w:val="PageNumber"/>
      </w:rPr>
    </w:pPr>
    <w:r w:rsidRPr="002F5EA0">
      <w:rPr>
        <w:rStyle w:val="PageNumber"/>
      </w:rPr>
      <w:fldChar w:fldCharType="begin"/>
    </w:r>
    <w:r w:rsidRPr="002F5EA0">
      <w:rPr>
        <w:rStyle w:val="PageNumber"/>
      </w:rPr>
      <w:instrText xml:space="preserve">PAGE  </w:instrText>
    </w:r>
    <w:r w:rsidRPr="002F5EA0">
      <w:rPr>
        <w:rStyle w:val="PageNumber"/>
      </w:rPr>
      <w:fldChar w:fldCharType="separate"/>
    </w:r>
    <w:r w:rsidR="006A36F4">
      <w:rPr>
        <w:rStyle w:val="PageNumber"/>
        <w:noProof/>
      </w:rPr>
      <w:t>27</w:t>
    </w:r>
    <w:r w:rsidRPr="002F5EA0">
      <w:rPr>
        <w:rStyle w:val="PageNumber"/>
      </w:rPr>
      <w:fldChar w:fldCharType="end"/>
    </w:r>
  </w:p>
  <w:p w:rsidR="00D178D1" w:rsidRDefault="00D178D1" w:rsidP="000E081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04D7" w:rsidRDefault="009C04D7" w:rsidP="00BB61F5">
      <w:r>
        <w:separator/>
      </w:r>
    </w:p>
  </w:footnote>
  <w:footnote w:type="continuationSeparator" w:id="0">
    <w:p w:rsidR="009C04D7" w:rsidRDefault="009C04D7" w:rsidP="00BB61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E1EF4"/>
    <w:multiLevelType w:val="hybridMultilevel"/>
    <w:tmpl w:val="8CF885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D35585"/>
    <w:multiLevelType w:val="hybridMultilevel"/>
    <w:tmpl w:val="1FE60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33998"/>
    <w:multiLevelType w:val="hybridMultilevel"/>
    <w:tmpl w:val="66E84BBA"/>
    <w:lvl w:ilvl="0" w:tplc="04090001">
      <w:start w:val="1"/>
      <w:numFmt w:val="bullet"/>
      <w:lvlText w:val=""/>
      <w:lvlJc w:val="left"/>
      <w:pPr>
        <w:ind w:left="1276" w:hanging="360"/>
      </w:pPr>
      <w:rPr>
        <w:rFonts w:ascii="Symbol" w:hAnsi="Symbol" w:hint="default"/>
      </w:rPr>
    </w:lvl>
    <w:lvl w:ilvl="1" w:tplc="04090003" w:tentative="1">
      <w:start w:val="1"/>
      <w:numFmt w:val="bullet"/>
      <w:lvlText w:val="o"/>
      <w:lvlJc w:val="left"/>
      <w:pPr>
        <w:ind w:left="1996" w:hanging="360"/>
      </w:pPr>
      <w:rPr>
        <w:rFonts w:ascii="Courier New" w:hAnsi="Courier New" w:cs="Courier New" w:hint="default"/>
      </w:rPr>
    </w:lvl>
    <w:lvl w:ilvl="2" w:tplc="04090005" w:tentative="1">
      <w:start w:val="1"/>
      <w:numFmt w:val="bullet"/>
      <w:lvlText w:val=""/>
      <w:lvlJc w:val="left"/>
      <w:pPr>
        <w:ind w:left="2716" w:hanging="360"/>
      </w:pPr>
      <w:rPr>
        <w:rFonts w:ascii="Wingdings" w:hAnsi="Wingdings" w:hint="default"/>
      </w:rPr>
    </w:lvl>
    <w:lvl w:ilvl="3" w:tplc="04090001" w:tentative="1">
      <w:start w:val="1"/>
      <w:numFmt w:val="bullet"/>
      <w:lvlText w:val=""/>
      <w:lvlJc w:val="left"/>
      <w:pPr>
        <w:ind w:left="3436" w:hanging="360"/>
      </w:pPr>
      <w:rPr>
        <w:rFonts w:ascii="Symbol" w:hAnsi="Symbol" w:hint="default"/>
      </w:rPr>
    </w:lvl>
    <w:lvl w:ilvl="4" w:tplc="04090003" w:tentative="1">
      <w:start w:val="1"/>
      <w:numFmt w:val="bullet"/>
      <w:lvlText w:val="o"/>
      <w:lvlJc w:val="left"/>
      <w:pPr>
        <w:ind w:left="4156" w:hanging="360"/>
      </w:pPr>
      <w:rPr>
        <w:rFonts w:ascii="Courier New" w:hAnsi="Courier New" w:cs="Courier New" w:hint="default"/>
      </w:rPr>
    </w:lvl>
    <w:lvl w:ilvl="5" w:tplc="04090005" w:tentative="1">
      <w:start w:val="1"/>
      <w:numFmt w:val="bullet"/>
      <w:lvlText w:val=""/>
      <w:lvlJc w:val="left"/>
      <w:pPr>
        <w:ind w:left="4876" w:hanging="360"/>
      </w:pPr>
      <w:rPr>
        <w:rFonts w:ascii="Wingdings" w:hAnsi="Wingdings" w:hint="default"/>
      </w:rPr>
    </w:lvl>
    <w:lvl w:ilvl="6" w:tplc="04090001" w:tentative="1">
      <w:start w:val="1"/>
      <w:numFmt w:val="bullet"/>
      <w:lvlText w:val=""/>
      <w:lvlJc w:val="left"/>
      <w:pPr>
        <w:ind w:left="5596" w:hanging="360"/>
      </w:pPr>
      <w:rPr>
        <w:rFonts w:ascii="Symbol" w:hAnsi="Symbol" w:hint="default"/>
      </w:rPr>
    </w:lvl>
    <w:lvl w:ilvl="7" w:tplc="04090003" w:tentative="1">
      <w:start w:val="1"/>
      <w:numFmt w:val="bullet"/>
      <w:lvlText w:val="o"/>
      <w:lvlJc w:val="left"/>
      <w:pPr>
        <w:ind w:left="6316" w:hanging="360"/>
      </w:pPr>
      <w:rPr>
        <w:rFonts w:ascii="Courier New" w:hAnsi="Courier New" w:cs="Courier New" w:hint="default"/>
      </w:rPr>
    </w:lvl>
    <w:lvl w:ilvl="8" w:tplc="04090005" w:tentative="1">
      <w:start w:val="1"/>
      <w:numFmt w:val="bullet"/>
      <w:lvlText w:val=""/>
      <w:lvlJc w:val="left"/>
      <w:pPr>
        <w:ind w:left="7036" w:hanging="360"/>
      </w:pPr>
      <w:rPr>
        <w:rFonts w:ascii="Wingdings" w:hAnsi="Wingdings" w:hint="default"/>
      </w:rPr>
    </w:lvl>
  </w:abstractNum>
  <w:abstractNum w:abstractNumId="3">
    <w:nsid w:val="09AB2524"/>
    <w:multiLevelType w:val="hybridMultilevel"/>
    <w:tmpl w:val="C548DB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672341"/>
    <w:multiLevelType w:val="hybridMultilevel"/>
    <w:tmpl w:val="43CAF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D434BD"/>
    <w:multiLevelType w:val="hybridMultilevel"/>
    <w:tmpl w:val="16D072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60476B"/>
    <w:multiLevelType w:val="hybridMultilevel"/>
    <w:tmpl w:val="D2B89E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8B2C5C"/>
    <w:multiLevelType w:val="hybridMultilevel"/>
    <w:tmpl w:val="4DA2A48E"/>
    <w:lvl w:ilvl="0" w:tplc="6DF2676E">
      <w:start w:val="2"/>
      <w:numFmt w:val="bullet"/>
      <w:lvlText w:val="-"/>
      <w:lvlJc w:val="left"/>
      <w:pPr>
        <w:ind w:left="19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1B04DE"/>
    <w:multiLevelType w:val="hybridMultilevel"/>
    <w:tmpl w:val="61BCCB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97642B"/>
    <w:multiLevelType w:val="hybridMultilevel"/>
    <w:tmpl w:val="383CB680"/>
    <w:lvl w:ilvl="0" w:tplc="04090013">
      <w:start w:val="1"/>
      <w:numFmt w:val="upperRoman"/>
      <w:lvlText w:val="%1."/>
      <w:lvlJc w:val="right"/>
      <w:pPr>
        <w:ind w:left="376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212392"/>
    <w:multiLevelType w:val="hybridMultilevel"/>
    <w:tmpl w:val="9872EB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7AC237B"/>
    <w:multiLevelType w:val="hybridMultilevel"/>
    <w:tmpl w:val="B1DCF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9E314F3"/>
    <w:multiLevelType w:val="hybridMultilevel"/>
    <w:tmpl w:val="5AD2C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A23572"/>
    <w:multiLevelType w:val="hybridMultilevel"/>
    <w:tmpl w:val="473C1A1E"/>
    <w:lvl w:ilvl="0" w:tplc="388E2080">
      <w:start w:val="1"/>
      <w:numFmt w:val="decimal"/>
      <w:lvlText w:val="%1."/>
      <w:lvlJc w:val="left"/>
      <w:pPr>
        <w:ind w:left="927" w:hanging="360"/>
      </w:pPr>
      <w:rPr>
        <w:rFonts w:hint="default"/>
        <w:b w:val="0"/>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14">
    <w:nsid w:val="436F36E6"/>
    <w:multiLevelType w:val="hybridMultilevel"/>
    <w:tmpl w:val="19E6CF66"/>
    <w:lvl w:ilvl="0" w:tplc="2A544CD8">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4204472"/>
    <w:multiLevelType w:val="hybridMultilevel"/>
    <w:tmpl w:val="C0DA16DC"/>
    <w:lvl w:ilvl="0" w:tplc="04090017">
      <w:start w:val="1"/>
      <w:numFmt w:val="lowerLetter"/>
      <w:lvlText w:val="%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3356B11"/>
    <w:multiLevelType w:val="hybridMultilevel"/>
    <w:tmpl w:val="83F4B1B2"/>
    <w:lvl w:ilvl="0" w:tplc="E58CEBA4">
      <w:start w:val="2"/>
      <w:numFmt w:val="bullet"/>
      <w:lvlText w:val="-"/>
      <w:lvlJc w:val="left"/>
      <w:pPr>
        <w:ind w:left="1275" w:hanging="360"/>
      </w:pPr>
      <w:rPr>
        <w:rFonts w:ascii="Times New Roman" w:eastAsia="Calibri" w:hAnsi="Times New Roman" w:cs="Times New Roman" w:hint="default"/>
      </w:rPr>
    </w:lvl>
    <w:lvl w:ilvl="1" w:tplc="04090003" w:tentative="1">
      <w:start w:val="1"/>
      <w:numFmt w:val="bullet"/>
      <w:lvlText w:val="o"/>
      <w:lvlJc w:val="left"/>
      <w:pPr>
        <w:ind w:left="1995" w:hanging="360"/>
      </w:pPr>
      <w:rPr>
        <w:rFonts w:ascii="Courier New" w:hAnsi="Courier New" w:cs="Courier New" w:hint="default"/>
      </w:rPr>
    </w:lvl>
    <w:lvl w:ilvl="2" w:tplc="04090005" w:tentative="1">
      <w:start w:val="1"/>
      <w:numFmt w:val="bullet"/>
      <w:lvlText w:val=""/>
      <w:lvlJc w:val="left"/>
      <w:pPr>
        <w:ind w:left="2715" w:hanging="360"/>
      </w:pPr>
      <w:rPr>
        <w:rFonts w:ascii="Wingdings" w:hAnsi="Wingdings" w:hint="default"/>
      </w:rPr>
    </w:lvl>
    <w:lvl w:ilvl="3" w:tplc="04090001" w:tentative="1">
      <w:start w:val="1"/>
      <w:numFmt w:val="bullet"/>
      <w:lvlText w:val=""/>
      <w:lvlJc w:val="left"/>
      <w:pPr>
        <w:ind w:left="3435" w:hanging="360"/>
      </w:pPr>
      <w:rPr>
        <w:rFonts w:ascii="Symbol" w:hAnsi="Symbol" w:hint="default"/>
      </w:rPr>
    </w:lvl>
    <w:lvl w:ilvl="4" w:tplc="04090003" w:tentative="1">
      <w:start w:val="1"/>
      <w:numFmt w:val="bullet"/>
      <w:lvlText w:val="o"/>
      <w:lvlJc w:val="left"/>
      <w:pPr>
        <w:ind w:left="4155" w:hanging="360"/>
      </w:pPr>
      <w:rPr>
        <w:rFonts w:ascii="Courier New" w:hAnsi="Courier New" w:cs="Courier New" w:hint="default"/>
      </w:rPr>
    </w:lvl>
    <w:lvl w:ilvl="5" w:tplc="04090005" w:tentative="1">
      <w:start w:val="1"/>
      <w:numFmt w:val="bullet"/>
      <w:lvlText w:val=""/>
      <w:lvlJc w:val="left"/>
      <w:pPr>
        <w:ind w:left="4875" w:hanging="360"/>
      </w:pPr>
      <w:rPr>
        <w:rFonts w:ascii="Wingdings" w:hAnsi="Wingdings" w:hint="default"/>
      </w:rPr>
    </w:lvl>
    <w:lvl w:ilvl="6" w:tplc="04090001" w:tentative="1">
      <w:start w:val="1"/>
      <w:numFmt w:val="bullet"/>
      <w:lvlText w:val=""/>
      <w:lvlJc w:val="left"/>
      <w:pPr>
        <w:ind w:left="5595" w:hanging="360"/>
      </w:pPr>
      <w:rPr>
        <w:rFonts w:ascii="Symbol" w:hAnsi="Symbol" w:hint="default"/>
      </w:rPr>
    </w:lvl>
    <w:lvl w:ilvl="7" w:tplc="04090003" w:tentative="1">
      <w:start w:val="1"/>
      <w:numFmt w:val="bullet"/>
      <w:lvlText w:val="o"/>
      <w:lvlJc w:val="left"/>
      <w:pPr>
        <w:ind w:left="6315" w:hanging="360"/>
      </w:pPr>
      <w:rPr>
        <w:rFonts w:ascii="Courier New" w:hAnsi="Courier New" w:cs="Courier New" w:hint="default"/>
      </w:rPr>
    </w:lvl>
    <w:lvl w:ilvl="8" w:tplc="04090005" w:tentative="1">
      <w:start w:val="1"/>
      <w:numFmt w:val="bullet"/>
      <w:lvlText w:val=""/>
      <w:lvlJc w:val="left"/>
      <w:pPr>
        <w:ind w:left="7035" w:hanging="360"/>
      </w:pPr>
      <w:rPr>
        <w:rFonts w:ascii="Wingdings" w:hAnsi="Wingdings" w:hint="default"/>
      </w:rPr>
    </w:lvl>
  </w:abstractNum>
  <w:abstractNum w:abstractNumId="17">
    <w:nsid w:val="57896329"/>
    <w:multiLevelType w:val="hybridMultilevel"/>
    <w:tmpl w:val="D1B00CF4"/>
    <w:lvl w:ilvl="0" w:tplc="425AD59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F323B78"/>
    <w:multiLevelType w:val="hybridMultilevel"/>
    <w:tmpl w:val="040EFA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3016C67"/>
    <w:multiLevelType w:val="hybridMultilevel"/>
    <w:tmpl w:val="1C30E56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997670"/>
    <w:multiLevelType w:val="hybridMultilevel"/>
    <w:tmpl w:val="3B8A8B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5B56588"/>
    <w:multiLevelType w:val="hybridMultilevel"/>
    <w:tmpl w:val="4666215E"/>
    <w:lvl w:ilvl="0" w:tplc="2BEC73E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8B80C54"/>
    <w:multiLevelType w:val="hybridMultilevel"/>
    <w:tmpl w:val="871CE268"/>
    <w:lvl w:ilvl="0" w:tplc="4FA4CF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9766A08"/>
    <w:multiLevelType w:val="hybridMultilevel"/>
    <w:tmpl w:val="FCE472D2"/>
    <w:lvl w:ilvl="0" w:tplc="7264D47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9E34574"/>
    <w:multiLevelType w:val="hybridMultilevel"/>
    <w:tmpl w:val="286E57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E333DF3"/>
    <w:multiLevelType w:val="hybridMultilevel"/>
    <w:tmpl w:val="22B6E430"/>
    <w:lvl w:ilvl="0" w:tplc="C49667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0"/>
  </w:num>
  <w:num w:numId="3">
    <w:abstractNumId w:val="2"/>
  </w:num>
  <w:num w:numId="4">
    <w:abstractNumId w:val="23"/>
  </w:num>
  <w:num w:numId="5">
    <w:abstractNumId w:val="20"/>
  </w:num>
  <w:num w:numId="6">
    <w:abstractNumId w:val="6"/>
  </w:num>
  <w:num w:numId="7">
    <w:abstractNumId w:val="21"/>
  </w:num>
  <w:num w:numId="8">
    <w:abstractNumId w:val="1"/>
  </w:num>
  <w:num w:numId="9">
    <w:abstractNumId w:val="14"/>
  </w:num>
  <w:num w:numId="10">
    <w:abstractNumId w:val="16"/>
  </w:num>
  <w:num w:numId="11">
    <w:abstractNumId w:val="17"/>
  </w:num>
  <w:num w:numId="12">
    <w:abstractNumId w:val="10"/>
  </w:num>
  <w:num w:numId="13">
    <w:abstractNumId w:val="12"/>
  </w:num>
  <w:num w:numId="14">
    <w:abstractNumId w:val="11"/>
  </w:num>
  <w:num w:numId="15">
    <w:abstractNumId w:val="9"/>
  </w:num>
  <w:num w:numId="16">
    <w:abstractNumId w:val="25"/>
  </w:num>
  <w:num w:numId="17">
    <w:abstractNumId w:val="8"/>
  </w:num>
  <w:num w:numId="18">
    <w:abstractNumId w:val="5"/>
  </w:num>
  <w:num w:numId="19">
    <w:abstractNumId w:val="4"/>
  </w:num>
  <w:num w:numId="20">
    <w:abstractNumId w:val="3"/>
  </w:num>
  <w:num w:numId="21">
    <w:abstractNumId w:val="15"/>
  </w:num>
  <w:num w:numId="22">
    <w:abstractNumId w:val="18"/>
  </w:num>
  <w:num w:numId="23">
    <w:abstractNumId w:val="24"/>
  </w:num>
  <w:num w:numId="24">
    <w:abstractNumId w:val="19"/>
  </w:num>
  <w:num w:numId="25">
    <w:abstractNumId w:val="22"/>
  </w:num>
  <w:num w:numId="26">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685"/>
    <w:rsid w:val="00001FBD"/>
    <w:rsid w:val="000051D4"/>
    <w:rsid w:val="00013678"/>
    <w:rsid w:val="00054926"/>
    <w:rsid w:val="00055D8F"/>
    <w:rsid w:val="00060B8D"/>
    <w:rsid w:val="000618C5"/>
    <w:rsid w:val="00062C30"/>
    <w:rsid w:val="00087284"/>
    <w:rsid w:val="00091654"/>
    <w:rsid w:val="000B1B4C"/>
    <w:rsid w:val="000C18CA"/>
    <w:rsid w:val="000C311C"/>
    <w:rsid w:val="000C3C55"/>
    <w:rsid w:val="000D1C18"/>
    <w:rsid w:val="000D27F1"/>
    <w:rsid w:val="000E0815"/>
    <w:rsid w:val="000E5B15"/>
    <w:rsid w:val="000F7DFE"/>
    <w:rsid w:val="001329F2"/>
    <w:rsid w:val="00147E85"/>
    <w:rsid w:val="00151A20"/>
    <w:rsid w:val="00152D88"/>
    <w:rsid w:val="00153F1A"/>
    <w:rsid w:val="00160A70"/>
    <w:rsid w:val="00162E6C"/>
    <w:rsid w:val="00166FD8"/>
    <w:rsid w:val="00170826"/>
    <w:rsid w:val="00173160"/>
    <w:rsid w:val="00177D92"/>
    <w:rsid w:val="001916A4"/>
    <w:rsid w:val="001958B1"/>
    <w:rsid w:val="00195A96"/>
    <w:rsid w:val="00195B29"/>
    <w:rsid w:val="001A180D"/>
    <w:rsid w:val="001B44FA"/>
    <w:rsid w:val="001B6A98"/>
    <w:rsid w:val="001C46C0"/>
    <w:rsid w:val="001C567E"/>
    <w:rsid w:val="001D3A99"/>
    <w:rsid w:val="001D5A65"/>
    <w:rsid w:val="001F00A5"/>
    <w:rsid w:val="00213100"/>
    <w:rsid w:val="00214308"/>
    <w:rsid w:val="00220780"/>
    <w:rsid w:val="0022255E"/>
    <w:rsid w:val="00242B8C"/>
    <w:rsid w:val="002505C7"/>
    <w:rsid w:val="00265945"/>
    <w:rsid w:val="00272FB4"/>
    <w:rsid w:val="00277F00"/>
    <w:rsid w:val="00286CEA"/>
    <w:rsid w:val="00295328"/>
    <w:rsid w:val="002A13FD"/>
    <w:rsid w:val="002A76CB"/>
    <w:rsid w:val="002D11CB"/>
    <w:rsid w:val="002D2230"/>
    <w:rsid w:val="002D2AA3"/>
    <w:rsid w:val="002D7125"/>
    <w:rsid w:val="002E43A3"/>
    <w:rsid w:val="002E597B"/>
    <w:rsid w:val="002F5EA0"/>
    <w:rsid w:val="002F6680"/>
    <w:rsid w:val="003078D2"/>
    <w:rsid w:val="00307969"/>
    <w:rsid w:val="00312F8D"/>
    <w:rsid w:val="00313D3C"/>
    <w:rsid w:val="003228A1"/>
    <w:rsid w:val="00333815"/>
    <w:rsid w:val="00337A08"/>
    <w:rsid w:val="00346F14"/>
    <w:rsid w:val="00350926"/>
    <w:rsid w:val="00365213"/>
    <w:rsid w:val="003711B0"/>
    <w:rsid w:val="00380DEE"/>
    <w:rsid w:val="003877FD"/>
    <w:rsid w:val="00393CE2"/>
    <w:rsid w:val="00394FA4"/>
    <w:rsid w:val="003A0327"/>
    <w:rsid w:val="003B4078"/>
    <w:rsid w:val="003C1676"/>
    <w:rsid w:val="003D58F8"/>
    <w:rsid w:val="003E0F34"/>
    <w:rsid w:val="003E33F4"/>
    <w:rsid w:val="003F1299"/>
    <w:rsid w:val="00441A0F"/>
    <w:rsid w:val="0044449F"/>
    <w:rsid w:val="004472DD"/>
    <w:rsid w:val="00452392"/>
    <w:rsid w:val="00453111"/>
    <w:rsid w:val="00454678"/>
    <w:rsid w:val="00457FB9"/>
    <w:rsid w:val="004737C6"/>
    <w:rsid w:val="00474D23"/>
    <w:rsid w:val="0048479A"/>
    <w:rsid w:val="00493DFF"/>
    <w:rsid w:val="004A6AB6"/>
    <w:rsid w:val="004B6159"/>
    <w:rsid w:val="004C770E"/>
    <w:rsid w:val="004C7840"/>
    <w:rsid w:val="004D718A"/>
    <w:rsid w:val="004E1098"/>
    <w:rsid w:val="004E4D0B"/>
    <w:rsid w:val="004F1B0B"/>
    <w:rsid w:val="004F2E18"/>
    <w:rsid w:val="004F3BE8"/>
    <w:rsid w:val="005049A9"/>
    <w:rsid w:val="00511E7F"/>
    <w:rsid w:val="005235A9"/>
    <w:rsid w:val="005269CD"/>
    <w:rsid w:val="00526B0D"/>
    <w:rsid w:val="0052709E"/>
    <w:rsid w:val="00534C08"/>
    <w:rsid w:val="00542230"/>
    <w:rsid w:val="00544D43"/>
    <w:rsid w:val="00550BE5"/>
    <w:rsid w:val="00560D33"/>
    <w:rsid w:val="00560FE3"/>
    <w:rsid w:val="0056212B"/>
    <w:rsid w:val="005646EC"/>
    <w:rsid w:val="00571647"/>
    <w:rsid w:val="00571A4B"/>
    <w:rsid w:val="00582029"/>
    <w:rsid w:val="00586D5F"/>
    <w:rsid w:val="00597D43"/>
    <w:rsid w:val="005B0BCB"/>
    <w:rsid w:val="005D5F3A"/>
    <w:rsid w:val="00605AE2"/>
    <w:rsid w:val="006149A4"/>
    <w:rsid w:val="006249FD"/>
    <w:rsid w:val="00630B24"/>
    <w:rsid w:val="00652B6E"/>
    <w:rsid w:val="006533DC"/>
    <w:rsid w:val="006565D5"/>
    <w:rsid w:val="00660E09"/>
    <w:rsid w:val="006668B1"/>
    <w:rsid w:val="00667559"/>
    <w:rsid w:val="00671033"/>
    <w:rsid w:val="00671B97"/>
    <w:rsid w:val="006A36F4"/>
    <w:rsid w:val="006A4AC6"/>
    <w:rsid w:val="006B5187"/>
    <w:rsid w:val="006C43D1"/>
    <w:rsid w:val="006D2170"/>
    <w:rsid w:val="006F57AB"/>
    <w:rsid w:val="006F5FDA"/>
    <w:rsid w:val="006F6F0D"/>
    <w:rsid w:val="00722B71"/>
    <w:rsid w:val="00730EF4"/>
    <w:rsid w:val="00740A3D"/>
    <w:rsid w:val="00747C05"/>
    <w:rsid w:val="00782D4B"/>
    <w:rsid w:val="0078581E"/>
    <w:rsid w:val="00786D86"/>
    <w:rsid w:val="007A19F8"/>
    <w:rsid w:val="007B27D6"/>
    <w:rsid w:val="007D382C"/>
    <w:rsid w:val="007D52D4"/>
    <w:rsid w:val="007D590C"/>
    <w:rsid w:val="007F03EC"/>
    <w:rsid w:val="007F20B7"/>
    <w:rsid w:val="00812689"/>
    <w:rsid w:val="00814144"/>
    <w:rsid w:val="00814761"/>
    <w:rsid w:val="00821022"/>
    <w:rsid w:val="0082109C"/>
    <w:rsid w:val="0082135E"/>
    <w:rsid w:val="00826EE2"/>
    <w:rsid w:val="00846DE4"/>
    <w:rsid w:val="00857349"/>
    <w:rsid w:val="00884405"/>
    <w:rsid w:val="008948B9"/>
    <w:rsid w:val="008D3750"/>
    <w:rsid w:val="008D5290"/>
    <w:rsid w:val="008D5D9F"/>
    <w:rsid w:val="008E1065"/>
    <w:rsid w:val="008E54B6"/>
    <w:rsid w:val="00903303"/>
    <w:rsid w:val="009161C1"/>
    <w:rsid w:val="00923F70"/>
    <w:rsid w:val="00937EB2"/>
    <w:rsid w:val="00940F8A"/>
    <w:rsid w:val="00953B68"/>
    <w:rsid w:val="00963239"/>
    <w:rsid w:val="00965278"/>
    <w:rsid w:val="009676E1"/>
    <w:rsid w:val="009728E6"/>
    <w:rsid w:val="0097309D"/>
    <w:rsid w:val="00975C6E"/>
    <w:rsid w:val="00993A88"/>
    <w:rsid w:val="0099794F"/>
    <w:rsid w:val="009B0AA8"/>
    <w:rsid w:val="009B1095"/>
    <w:rsid w:val="009B2905"/>
    <w:rsid w:val="009B4203"/>
    <w:rsid w:val="009B4263"/>
    <w:rsid w:val="009C04D7"/>
    <w:rsid w:val="009D19D2"/>
    <w:rsid w:val="009D60BC"/>
    <w:rsid w:val="009E4E40"/>
    <w:rsid w:val="00A111EA"/>
    <w:rsid w:val="00A12423"/>
    <w:rsid w:val="00A131C3"/>
    <w:rsid w:val="00A167D3"/>
    <w:rsid w:val="00A23541"/>
    <w:rsid w:val="00A452AD"/>
    <w:rsid w:val="00A56218"/>
    <w:rsid w:val="00A567C2"/>
    <w:rsid w:val="00A56DD7"/>
    <w:rsid w:val="00A60D4D"/>
    <w:rsid w:val="00A62764"/>
    <w:rsid w:val="00A8544E"/>
    <w:rsid w:val="00AA1212"/>
    <w:rsid w:val="00AA5CC8"/>
    <w:rsid w:val="00AD26CB"/>
    <w:rsid w:val="00AD6A2A"/>
    <w:rsid w:val="00AF0545"/>
    <w:rsid w:val="00AF23B5"/>
    <w:rsid w:val="00B0346E"/>
    <w:rsid w:val="00B1646D"/>
    <w:rsid w:val="00B333BB"/>
    <w:rsid w:val="00B3749E"/>
    <w:rsid w:val="00B43518"/>
    <w:rsid w:val="00B44C75"/>
    <w:rsid w:val="00B531B0"/>
    <w:rsid w:val="00B54A89"/>
    <w:rsid w:val="00B6069F"/>
    <w:rsid w:val="00B80170"/>
    <w:rsid w:val="00B867E7"/>
    <w:rsid w:val="00B90ED5"/>
    <w:rsid w:val="00BA648B"/>
    <w:rsid w:val="00BB5A74"/>
    <w:rsid w:val="00BB61F5"/>
    <w:rsid w:val="00BC2AEC"/>
    <w:rsid w:val="00BC37D4"/>
    <w:rsid w:val="00BC590B"/>
    <w:rsid w:val="00BD32F2"/>
    <w:rsid w:val="00BF2613"/>
    <w:rsid w:val="00C07577"/>
    <w:rsid w:val="00C131DE"/>
    <w:rsid w:val="00C23682"/>
    <w:rsid w:val="00C23685"/>
    <w:rsid w:val="00C47BC2"/>
    <w:rsid w:val="00C51E98"/>
    <w:rsid w:val="00C63E4A"/>
    <w:rsid w:val="00C64804"/>
    <w:rsid w:val="00C67752"/>
    <w:rsid w:val="00C72B3B"/>
    <w:rsid w:val="00C77513"/>
    <w:rsid w:val="00C850A8"/>
    <w:rsid w:val="00C923F9"/>
    <w:rsid w:val="00CA591F"/>
    <w:rsid w:val="00CA7600"/>
    <w:rsid w:val="00CB327B"/>
    <w:rsid w:val="00CD1DA6"/>
    <w:rsid w:val="00CD61D0"/>
    <w:rsid w:val="00CF35FC"/>
    <w:rsid w:val="00CF4FE3"/>
    <w:rsid w:val="00CF5892"/>
    <w:rsid w:val="00D03133"/>
    <w:rsid w:val="00D06F60"/>
    <w:rsid w:val="00D178D1"/>
    <w:rsid w:val="00D23AC6"/>
    <w:rsid w:val="00D27F38"/>
    <w:rsid w:val="00D62ED4"/>
    <w:rsid w:val="00D83560"/>
    <w:rsid w:val="00D92AAE"/>
    <w:rsid w:val="00D92EFD"/>
    <w:rsid w:val="00DA5ACA"/>
    <w:rsid w:val="00DC05F3"/>
    <w:rsid w:val="00DD1EFF"/>
    <w:rsid w:val="00DD719F"/>
    <w:rsid w:val="00DD7231"/>
    <w:rsid w:val="00DE1983"/>
    <w:rsid w:val="00E00099"/>
    <w:rsid w:val="00E17D5B"/>
    <w:rsid w:val="00E26F24"/>
    <w:rsid w:val="00E322E5"/>
    <w:rsid w:val="00E40116"/>
    <w:rsid w:val="00E42A2E"/>
    <w:rsid w:val="00E433CD"/>
    <w:rsid w:val="00E459FB"/>
    <w:rsid w:val="00E54E62"/>
    <w:rsid w:val="00E60C24"/>
    <w:rsid w:val="00E63C33"/>
    <w:rsid w:val="00E66BFB"/>
    <w:rsid w:val="00E7530B"/>
    <w:rsid w:val="00E8457B"/>
    <w:rsid w:val="00E87F13"/>
    <w:rsid w:val="00E9330D"/>
    <w:rsid w:val="00EA367C"/>
    <w:rsid w:val="00EA5708"/>
    <w:rsid w:val="00EB5B72"/>
    <w:rsid w:val="00EE48D1"/>
    <w:rsid w:val="00EE662E"/>
    <w:rsid w:val="00EF0A6C"/>
    <w:rsid w:val="00EF66AC"/>
    <w:rsid w:val="00F01E85"/>
    <w:rsid w:val="00F070D1"/>
    <w:rsid w:val="00F25932"/>
    <w:rsid w:val="00F50F78"/>
    <w:rsid w:val="00F53756"/>
    <w:rsid w:val="00F53E48"/>
    <w:rsid w:val="00F7010A"/>
    <w:rsid w:val="00F723AB"/>
    <w:rsid w:val="00F72A32"/>
    <w:rsid w:val="00F8129F"/>
    <w:rsid w:val="00FB01E9"/>
    <w:rsid w:val="00FB3CA5"/>
    <w:rsid w:val="00FB6ABD"/>
    <w:rsid w:val="00FC033E"/>
    <w:rsid w:val="00FD03CF"/>
    <w:rsid w:val="00FE0D28"/>
    <w:rsid w:val="00FE114B"/>
    <w:rsid w:val="00FE17E0"/>
    <w:rsid w:val="00FE56E7"/>
    <w:rsid w:val="00FE604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2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685"/>
    <w:rPr>
      <w:rFonts w:ascii="Times New Roman" w:eastAsia="Times New Roman" w:hAnsi="Times New Roman"/>
      <w:sz w:val="24"/>
      <w:szCs w:val="24"/>
    </w:rPr>
  </w:style>
  <w:style w:type="paragraph" w:styleId="Heading9">
    <w:name w:val="heading 9"/>
    <w:basedOn w:val="Normal"/>
    <w:next w:val="Normal"/>
    <w:link w:val="Heading9Char"/>
    <w:uiPriority w:val="99"/>
    <w:qFormat/>
    <w:rsid w:val="00C23685"/>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9"/>
    <w:locked/>
    <w:rsid w:val="00C23685"/>
    <w:rPr>
      <w:rFonts w:ascii="Arial" w:hAnsi="Arial" w:cs="Arial"/>
    </w:rPr>
  </w:style>
  <w:style w:type="paragraph" w:styleId="Subtitle">
    <w:name w:val="Subtitle"/>
    <w:basedOn w:val="Normal"/>
    <w:link w:val="SubtitleChar"/>
    <w:uiPriority w:val="99"/>
    <w:qFormat/>
    <w:rsid w:val="00C23685"/>
    <w:pPr>
      <w:jc w:val="center"/>
    </w:pPr>
    <w:rPr>
      <w:rFonts w:ascii=".VnTimeH" w:hAnsi=".VnTimeH" w:cs=".VnTimeH"/>
      <w:b/>
      <w:bCs/>
      <w:sz w:val="28"/>
      <w:szCs w:val="28"/>
    </w:rPr>
  </w:style>
  <w:style w:type="character" w:customStyle="1" w:styleId="SubtitleChar">
    <w:name w:val="Subtitle Char"/>
    <w:basedOn w:val="DefaultParagraphFont"/>
    <w:link w:val="Subtitle"/>
    <w:uiPriority w:val="99"/>
    <w:locked/>
    <w:rsid w:val="00C23685"/>
    <w:rPr>
      <w:rFonts w:ascii=".VnTimeH" w:hAnsi=".VnTimeH" w:cs=".VnTimeH"/>
      <w:b/>
      <w:bCs/>
      <w:sz w:val="28"/>
      <w:szCs w:val="28"/>
    </w:rPr>
  </w:style>
  <w:style w:type="character" w:styleId="Hyperlink">
    <w:name w:val="Hyperlink"/>
    <w:basedOn w:val="DefaultParagraphFont"/>
    <w:uiPriority w:val="99"/>
    <w:rsid w:val="00C23685"/>
    <w:rPr>
      <w:rFonts w:cs="Times New Roman"/>
      <w:color w:val="0000FF"/>
      <w:u w:val="single"/>
    </w:rPr>
  </w:style>
  <w:style w:type="paragraph" w:styleId="Footer">
    <w:name w:val="footer"/>
    <w:basedOn w:val="Normal"/>
    <w:link w:val="FooterChar"/>
    <w:uiPriority w:val="99"/>
    <w:rsid w:val="00C23685"/>
    <w:pPr>
      <w:tabs>
        <w:tab w:val="center" w:pos="4320"/>
        <w:tab w:val="right" w:pos="8640"/>
      </w:tabs>
    </w:pPr>
  </w:style>
  <w:style w:type="character" w:customStyle="1" w:styleId="FooterChar">
    <w:name w:val="Footer Char"/>
    <w:basedOn w:val="DefaultParagraphFont"/>
    <w:link w:val="Footer"/>
    <w:uiPriority w:val="99"/>
    <w:locked/>
    <w:rsid w:val="00C23685"/>
    <w:rPr>
      <w:rFonts w:ascii="Times New Roman" w:hAnsi="Times New Roman" w:cs="Times New Roman"/>
      <w:sz w:val="24"/>
      <w:szCs w:val="24"/>
    </w:rPr>
  </w:style>
  <w:style w:type="character" w:styleId="PageNumber">
    <w:name w:val="page number"/>
    <w:basedOn w:val="DefaultParagraphFont"/>
    <w:uiPriority w:val="99"/>
    <w:rsid w:val="00C23685"/>
    <w:rPr>
      <w:rFonts w:cs="Times New Roman"/>
    </w:rPr>
  </w:style>
  <w:style w:type="paragraph" w:styleId="ListParagraph">
    <w:name w:val="List Paragraph"/>
    <w:basedOn w:val="Normal"/>
    <w:uiPriority w:val="34"/>
    <w:qFormat/>
    <w:rsid w:val="009D60BC"/>
    <w:pPr>
      <w:ind w:left="720"/>
      <w:contextualSpacing/>
    </w:pPr>
    <w:rPr>
      <w:rFonts w:eastAsia="SimSun"/>
      <w:lang w:eastAsia="zh-CN"/>
    </w:rPr>
  </w:style>
  <w:style w:type="paragraph" w:styleId="Header">
    <w:name w:val="header"/>
    <w:basedOn w:val="Normal"/>
    <w:link w:val="HeaderChar"/>
    <w:uiPriority w:val="99"/>
    <w:unhideWhenUsed/>
    <w:rsid w:val="00857349"/>
    <w:pPr>
      <w:tabs>
        <w:tab w:val="center" w:pos="4680"/>
        <w:tab w:val="right" w:pos="9360"/>
      </w:tabs>
    </w:pPr>
  </w:style>
  <w:style w:type="character" w:customStyle="1" w:styleId="HeaderChar">
    <w:name w:val="Header Char"/>
    <w:basedOn w:val="DefaultParagraphFont"/>
    <w:link w:val="Header"/>
    <w:uiPriority w:val="99"/>
    <w:rsid w:val="00857349"/>
    <w:rPr>
      <w:rFonts w:ascii="Times New Roman" w:eastAsia="Times New Roman" w:hAnsi="Times New Roman"/>
      <w:sz w:val="24"/>
      <w:szCs w:val="24"/>
    </w:rPr>
  </w:style>
  <w:style w:type="paragraph" w:customStyle="1" w:styleId="Char">
    <w:name w:val="Char"/>
    <w:autoRedefine/>
    <w:rsid w:val="00605AE2"/>
    <w:pPr>
      <w:tabs>
        <w:tab w:val="left" w:pos="1152"/>
      </w:tabs>
      <w:spacing w:before="120" w:after="120" w:line="312" w:lineRule="auto"/>
    </w:pPr>
    <w:rPr>
      <w:rFonts w:ascii="Arial" w:eastAsia="Times New Roman" w:hAnsi="Arial" w:cs="Arial"/>
      <w:sz w:val="26"/>
      <w:szCs w:val="26"/>
    </w:rPr>
  </w:style>
  <w:style w:type="character" w:styleId="Emphasis">
    <w:name w:val="Emphasis"/>
    <w:basedOn w:val="DefaultParagraphFont"/>
    <w:uiPriority w:val="20"/>
    <w:qFormat/>
    <w:locked/>
    <w:rsid w:val="00D03133"/>
    <w:rPr>
      <w:i/>
      <w:iCs/>
    </w:rPr>
  </w:style>
  <w:style w:type="character" w:customStyle="1" w:styleId="apple-converted-space">
    <w:name w:val="apple-converted-space"/>
    <w:basedOn w:val="DefaultParagraphFont"/>
    <w:rsid w:val="00D03133"/>
  </w:style>
  <w:style w:type="paragraph" w:styleId="NormalWeb">
    <w:name w:val="Normal (Web)"/>
    <w:basedOn w:val="Normal"/>
    <w:rsid w:val="00A111EA"/>
    <w:pPr>
      <w:spacing w:before="100" w:beforeAutospacing="1" w:after="100" w:afterAutospacing="1"/>
    </w:pPr>
  </w:style>
  <w:style w:type="table" w:styleId="TableGrid">
    <w:name w:val="Table Grid"/>
    <w:basedOn w:val="TableNormal"/>
    <w:locked/>
    <w:rsid w:val="00953B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
    <w:name w:val="Char Char Char"/>
    <w:basedOn w:val="Normal"/>
    <w:rsid w:val="004B6159"/>
    <w:pPr>
      <w:spacing w:after="160" w:line="240" w:lineRule="exact"/>
    </w:pPr>
    <w:rPr>
      <w:rFonts w:ascii="Verdana"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2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685"/>
    <w:rPr>
      <w:rFonts w:ascii="Times New Roman" w:eastAsia="Times New Roman" w:hAnsi="Times New Roman"/>
      <w:sz w:val="24"/>
      <w:szCs w:val="24"/>
    </w:rPr>
  </w:style>
  <w:style w:type="paragraph" w:styleId="Heading9">
    <w:name w:val="heading 9"/>
    <w:basedOn w:val="Normal"/>
    <w:next w:val="Normal"/>
    <w:link w:val="Heading9Char"/>
    <w:uiPriority w:val="99"/>
    <w:qFormat/>
    <w:rsid w:val="00C23685"/>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9"/>
    <w:locked/>
    <w:rsid w:val="00C23685"/>
    <w:rPr>
      <w:rFonts w:ascii="Arial" w:hAnsi="Arial" w:cs="Arial"/>
    </w:rPr>
  </w:style>
  <w:style w:type="paragraph" w:styleId="Subtitle">
    <w:name w:val="Subtitle"/>
    <w:basedOn w:val="Normal"/>
    <w:link w:val="SubtitleChar"/>
    <w:uiPriority w:val="99"/>
    <w:qFormat/>
    <w:rsid w:val="00C23685"/>
    <w:pPr>
      <w:jc w:val="center"/>
    </w:pPr>
    <w:rPr>
      <w:rFonts w:ascii=".VnTimeH" w:hAnsi=".VnTimeH" w:cs=".VnTimeH"/>
      <w:b/>
      <w:bCs/>
      <w:sz w:val="28"/>
      <w:szCs w:val="28"/>
    </w:rPr>
  </w:style>
  <w:style w:type="character" w:customStyle="1" w:styleId="SubtitleChar">
    <w:name w:val="Subtitle Char"/>
    <w:basedOn w:val="DefaultParagraphFont"/>
    <w:link w:val="Subtitle"/>
    <w:uiPriority w:val="99"/>
    <w:locked/>
    <w:rsid w:val="00C23685"/>
    <w:rPr>
      <w:rFonts w:ascii=".VnTimeH" w:hAnsi=".VnTimeH" w:cs=".VnTimeH"/>
      <w:b/>
      <w:bCs/>
      <w:sz w:val="28"/>
      <w:szCs w:val="28"/>
    </w:rPr>
  </w:style>
  <w:style w:type="character" w:styleId="Hyperlink">
    <w:name w:val="Hyperlink"/>
    <w:basedOn w:val="DefaultParagraphFont"/>
    <w:uiPriority w:val="99"/>
    <w:rsid w:val="00C23685"/>
    <w:rPr>
      <w:rFonts w:cs="Times New Roman"/>
      <w:color w:val="0000FF"/>
      <w:u w:val="single"/>
    </w:rPr>
  </w:style>
  <w:style w:type="paragraph" w:styleId="Footer">
    <w:name w:val="footer"/>
    <w:basedOn w:val="Normal"/>
    <w:link w:val="FooterChar"/>
    <w:uiPriority w:val="99"/>
    <w:rsid w:val="00C23685"/>
    <w:pPr>
      <w:tabs>
        <w:tab w:val="center" w:pos="4320"/>
        <w:tab w:val="right" w:pos="8640"/>
      </w:tabs>
    </w:pPr>
  </w:style>
  <w:style w:type="character" w:customStyle="1" w:styleId="FooterChar">
    <w:name w:val="Footer Char"/>
    <w:basedOn w:val="DefaultParagraphFont"/>
    <w:link w:val="Footer"/>
    <w:uiPriority w:val="99"/>
    <w:locked/>
    <w:rsid w:val="00C23685"/>
    <w:rPr>
      <w:rFonts w:ascii="Times New Roman" w:hAnsi="Times New Roman" w:cs="Times New Roman"/>
      <w:sz w:val="24"/>
      <w:szCs w:val="24"/>
    </w:rPr>
  </w:style>
  <w:style w:type="character" w:styleId="PageNumber">
    <w:name w:val="page number"/>
    <w:basedOn w:val="DefaultParagraphFont"/>
    <w:uiPriority w:val="99"/>
    <w:rsid w:val="00C23685"/>
    <w:rPr>
      <w:rFonts w:cs="Times New Roman"/>
    </w:rPr>
  </w:style>
  <w:style w:type="paragraph" w:styleId="ListParagraph">
    <w:name w:val="List Paragraph"/>
    <w:basedOn w:val="Normal"/>
    <w:uiPriority w:val="34"/>
    <w:qFormat/>
    <w:rsid w:val="009D60BC"/>
    <w:pPr>
      <w:ind w:left="720"/>
      <w:contextualSpacing/>
    </w:pPr>
    <w:rPr>
      <w:rFonts w:eastAsia="SimSun"/>
      <w:lang w:eastAsia="zh-CN"/>
    </w:rPr>
  </w:style>
  <w:style w:type="paragraph" w:styleId="Header">
    <w:name w:val="header"/>
    <w:basedOn w:val="Normal"/>
    <w:link w:val="HeaderChar"/>
    <w:uiPriority w:val="99"/>
    <w:unhideWhenUsed/>
    <w:rsid w:val="00857349"/>
    <w:pPr>
      <w:tabs>
        <w:tab w:val="center" w:pos="4680"/>
        <w:tab w:val="right" w:pos="9360"/>
      </w:tabs>
    </w:pPr>
  </w:style>
  <w:style w:type="character" w:customStyle="1" w:styleId="HeaderChar">
    <w:name w:val="Header Char"/>
    <w:basedOn w:val="DefaultParagraphFont"/>
    <w:link w:val="Header"/>
    <w:uiPriority w:val="99"/>
    <w:rsid w:val="00857349"/>
    <w:rPr>
      <w:rFonts w:ascii="Times New Roman" w:eastAsia="Times New Roman" w:hAnsi="Times New Roman"/>
      <w:sz w:val="24"/>
      <w:szCs w:val="24"/>
    </w:rPr>
  </w:style>
  <w:style w:type="paragraph" w:customStyle="1" w:styleId="Char">
    <w:name w:val="Char"/>
    <w:autoRedefine/>
    <w:rsid w:val="00605AE2"/>
    <w:pPr>
      <w:tabs>
        <w:tab w:val="left" w:pos="1152"/>
      </w:tabs>
      <w:spacing w:before="120" w:after="120" w:line="312" w:lineRule="auto"/>
    </w:pPr>
    <w:rPr>
      <w:rFonts w:ascii="Arial" w:eastAsia="Times New Roman" w:hAnsi="Arial" w:cs="Arial"/>
      <w:sz w:val="26"/>
      <w:szCs w:val="26"/>
    </w:rPr>
  </w:style>
  <w:style w:type="character" w:styleId="Emphasis">
    <w:name w:val="Emphasis"/>
    <w:basedOn w:val="DefaultParagraphFont"/>
    <w:uiPriority w:val="20"/>
    <w:qFormat/>
    <w:locked/>
    <w:rsid w:val="00D03133"/>
    <w:rPr>
      <w:i/>
      <w:iCs/>
    </w:rPr>
  </w:style>
  <w:style w:type="character" w:customStyle="1" w:styleId="apple-converted-space">
    <w:name w:val="apple-converted-space"/>
    <w:basedOn w:val="DefaultParagraphFont"/>
    <w:rsid w:val="00D03133"/>
  </w:style>
  <w:style w:type="paragraph" w:styleId="NormalWeb">
    <w:name w:val="Normal (Web)"/>
    <w:basedOn w:val="Normal"/>
    <w:rsid w:val="00A111EA"/>
    <w:pPr>
      <w:spacing w:before="100" w:beforeAutospacing="1" w:after="100" w:afterAutospacing="1"/>
    </w:pPr>
  </w:style>
  <w:style w:type="table" w:styleId="TableGrid">
    <w:name w:val="Table Grid"/>
    <w:basedOn w:val="TableNormal"/>
    <w:locked/>
    <w:rsid w:val="00953B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
    <w:name w:val="Char Char Char"/>
    <w:basedOn w:val="Normal"/>
    <w:rsid w:val="004B6159"/>
    <w:pPr>
      <w:spacing w:after="160"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892531">
      <w:bodyDiv w:val="1"/>
      <w:marLeft w:val="0"/>
      <w:marRight w:val="0"/>
      <w:marTop w:val="0"/>
      <w:marBottom w:val="0"/>
      <w:divBdr>
        <w:top w:val="none" w:sz="0" w:space="0" w:color="auto"/>
        <w:left w:val="none" w:sz="0" w:space="0" w:color="auto"/>
        <w:bottom w:val="none" w:sz="0" w:space="0" w:color="auto"/>
        <w:right w:val="none" w:sz="0" w:space="0" w:color="auto"/>
      </w:divBdr>
    </w:div>
    <w:div w:id="998922749">
      <w:bodyDiv w:val="1"/>
      <w:marLeft w:val="0"/>
      <w:marRight w:val="0"/>
      <w:marTop w:val="0"/>
      <w:marBottom w:val="0"/>
      <w:divBdr>
        <w:top w:val="none" w:sz="0" w:space="0" w:color="auto"/>
        <w:left w:val="none" w:sz="0" w:space="0" w:color="auto"/>
        <w:bottom w:val="none" w:sz="0" w:space="0" w:color="auto"/>
        <w:right w:val="none" w:sz="0" w:space="0" w:color="auto"/>
      </w:divBdr>
    </w:div>
    <w:div w:id="1490095407">
      <w:bodyDiv w:val="1"/>
      <w:marLeft w:val="0"/>
      <w:marRight w:val="0"/>
      <w:marTop w:val="0"/>
      <w:marBottom w:val="0"/>
      <w:divBdr>
        <w:top w:val="none" w:sz="0" w:space="0" w:color="auto"/>
        <w:left w:val="none" w:sz="0" w:space="0" w:color="auto"/>
        <w:bottom w:val="none" w:sz="0" w:space="0" w:color="auto"/>
        <w:right w:val="none" w:sz="0" w:space="0" w:color="auto"/>
      </w:divBdr>
    </w:div>
    <w:div w:id="149437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ttc.ed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1105</TotalTime>
  <Pages>30</Pages>
  <Words>12807</Words>
  <Characters>73005</Characters>
  <Application>Microsoft Office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ỦY BAN NHÂN DÂN</vt:lpstr>
    </vt:vector>
  </TitlesOfParts>
  <Company>Microsoft</Company>
  <LinksUpToDate>false</LinksUpToDate>
  <CharactersWithSpaces>85641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Admin</dc:creator>
  <cp:lastModifiedBy>Admin</cp:lastModifiedBy>
  <cp:revision>91</cp:revision>
  <dcterms:created xsi:type="dcterms:W3CDTF">2016-05-20T04:12:00Z</dcterms:created>
  <dcterms:modified xsi:type="dcterms:W3CDTF">2016-07-23T03:44:00Z</dcterms:modified>
</cp:coreProperties>
</file>